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FD4C3" w14:textId="77777777" w:rsidR="001679A7" w:rsidRPr="003073B6" w:rsidRDefault="001679A7" w:rsidP="001679A7">
      <w:pPr>
        <w:pStyle w:val="Titel"/>
        <w:jc w:val="center"/>
        <w:rPr>
          <w:rFonts w:ascii="Calibri" w:hAnsi="Calibri" w:cs="Calibri"/>
          <w:sz w:val="22"/>
          <w:szCs w:val="22"/>
        </w:rPr>
      </w:pPr>
    </w:p>
    <w:p w14:paraId="4AC20C90" w14:textId="7BB85E43" w:rsidR="001679A7" w:rsidRPr="003073B6" w:rsidRDefault="001679A7" w:rsidP="001679A7">
      <w:pPr>
        <w:pStyle w:val="Titel"/>
        <w:jc w:val="center"/>
        <w:rPr>
          <w:rFonts w:ascii="Calibri" w:hAnsi="Calibri" w:cs="Calibri"/>
          <w:sz w:val="22"/>
          <w:szCs w:val="22"/>
        </w:rPr>
      </w:pPr>
      <w:r w:rsidRPr="003073B6">
        <w:rPr>
          <w:rFonts w:ascii="Calibri" w:hAnsi="Calibri" w:cs="Calibri"/>
          <w:sz w:val="22"/>
          <w:szCs w:val="22"/>
        </w:rPr>
        <w:t xml:space="preserve">Beleid </w:t>
      </w:r>
      <w:r w:rsidR="001E1E4F" w:rsidRPr="003073B6">
        <w:rPr>
          <w:rFonts w:ascii="Calibri" w:hAnsi="Calibri" w:cs="Calibri"/>
          <w:sz w:val="22"/>
          <w:szCs w:val="22"/>
        </w:rPr>
        <w:t>V</w:t>
      </w:r>
      <w:r w:rsidRPr="003073B6">
        <w:rPr>
          <w:rFonts w:ascii="Calibri" w:hAnsi="Calibri" w:cs="Calibri"/>
          <w:sz w:val="22"/>
          <w:szCs w:val="22"/>
        </w:rPr>
        <w:t xml:space="preserve">eiligheid en </w:t>
      </w:r>
      <w:r w:rsidR="001E1E4F" w:rsidRPr="003073B6">
        <w:rPr>
          <w:rFonts w:ascii="Calibri" w:hAnsi="Calibri" w:cs="Calibri"/>
          <w:sz w:val="22"/>
          <w:szCs w:val="22"/>
        </w:rPr>
        <w:t>G</w:t>
      </w:r>
      <w:r w:rsidRPr="003073B6">
        <w:rPr>
          <w:rFonts w:ascii="Calibri" w:hAnsi="Calibri" w:cs="Calibri"/>
          <w:sz w:val="22"/>
          <w:szCs w:val="22"/>
        </w:rPr>
        <w:t>ezondheid</w:t>
      </w:r>
    </w:p>
    <w:p w14:paraId="1168D458" w14:textId="77777777" w:rsidR="001679A7" w:rsidRPr="003073B6" w:rsidRDefault="001679A7" w:rsidP="001679A7">
      <w:pPr>
        <w:pStyle w:val="Titel"/>
        <w:jc w:val="center"/>
        <w:rPr>
          <w:rFonts w:ascii="Calibri" w:hAnsi="Calibri" w:cs="Calibri"/>
          <w:sz w:val="22"/>
          <w:szCs w:val="22"/>
        </w:rPr>
      </w:pPr>
    </w:p>
    <w:p w14:paraId="54442988" w14:textId="0186D5DE" w:rsidR="001679A7" w:rsidRPr="003073B6" w:rsidRDefault="001679A7" w:rsidP="001679A7">
      <w:pPr>
        <w:pStyle w:val="Titel"/>
        <w:jc w:val="center"/>
        <w:rPr>
          <w:rFonts w:ascii="Calibri" w:hAnsi="Calibri" w:cs="Calibri"/>
          <w:sz w:val="22"/>
          <w:szCs w:val="22"/>
        </w:rPr>
      </w:pPr>
      <w:r w:rsidRPr="003073B6">
        <w:rPr>
          <w:rFonts w:ascii="Calibri" w:hAnsi="Calibri" w:cs="Calibri"/>
          <w:noProof/>
          <w:sz w:val="22"/>
          <w:szCs w:val="22"/>
        </w:rPr>
        <w:drawing>
          <wp:inline distT="0" distB="0" distL="0" distR="0" wp14:anchorId="09DB51A1" wp14:editId="3DD74203">
            <wp:extent cx="2092481" cy="2170999"/>
            <wp:effectExtent l="0" t="0" r="3175" b="1270"/>
            <wp:docPr id="807624264" name="Afbeelding 1" descr="Afbeelding met tekst, schermopname, software, Computerpicto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24264" name="Afbeelding 1" descr="Afbeelding met tekst, schermopname, software, Computerpictogram&#10;&#10;Automatisch gegenereerde beschrijving"/>
                    <pic:cNvPicPr/>
                  </pic:nvPicPr>
                  <pic:blipFill rotWithShape="1">
                    <a:blip r:embed="rId8"/>
                    <a:srcRect l="39833" t="32219" r="42156" b="34560"/>
                    <a:stretch/>
                  </pic:blipFill>
                  <pic:spPr bwMode="auto">
                    <a:xfrm>
                      <a:off x="0" y="0"/>
                      <a:ext cx="2110785" cy="2189990"/>
                    </a:xfrm>
                    <a:prstGeom prst="rect">
                      <a:avLst/>
                    </a:prstGeom>
                    <a:ln>
                      <a:noFill/>
                    </a:ln>
                    <a:extLst>
                      <a:ext uri="{53640926-AAD7-44D8-BBD7-CCE9431645EC}">
                        <a14:shadowObscured xmlns:a14="http://schemas.microsoft.com/office/drawing/2010/main"/>
                      </a:ext>
                    </a:extLst>
                  </pic:spPr>
                </pic:pic>
              </a:graphicData>
            </a:graphic>
          </wp:inline>
        </w:drawing>
      </w:r>
      <w:r w:rsidRPr="003073B6">
        <w:rPr>
          <w:rFonts w:ascii="Calibri" w:hAnsi="Calibri" w:cs="Calibri"/>
          <w:sz w:val="22"/>
          <w:szCs w:val="22"/>
        </w:rPr>
        <w:br/>
      </w:r>
      <w:r w:rsidRPr="003073B6">
        <w:rPr>
          <w:rFonts w:ascii="Calibri" w:hAnsi="Calibri" w:cs="Calibri"/>
          <w:sz w:val="22"/>
          <w:szCs w:val="22"/>
        </w:rPr>
        <w:br/>
      </w:r>
      <w:r w:rsidR="001E1E4F" w:rsidRPr="003073B6">
        <w:rPr>
          <w:rFonts w:ascii="Calibri" w:hAnsi="Calibri" w:cs="Calibri"/>
          <w:sz w:val="22"/>
          <w:szCs w:val="22"/>
        </w:rPr>
        <w:t>BBS</w:t>
      </w:r>
      <w:r w:rsidRPr="003073B6">
        <w:rPr>
          <w:rFonts w:ascii="Calibri" w:hAnsi="Calibri" w:cs="Calibri"/>
          <w:sz w:val="22"/>
          <w:szCs w:val="22"/>
        </w:rPr>
        <w:t xml:space="preserve"> </w:t>
      </w:r>
      <w:r w:rsidR="001E1E4F" w:rsidRPr="003073B6">
        <w:rPr>
          <w:rFonts w:ascii="Calibri" w:hAnsi="Calibri" w:cs="Calibri"/>
          <w:sz w:val="22"/>
          <w:szCs w:val="22"/>
        </w:rPr>
        <w:t>D</w:t>
      </w:r>
      <w:r w:rsidRPr="003073B6">
        <w:rPr>
          <w:rFonts w:ascii="Calibri" w:hAnsi="Calibri" w:cs="Calibri"/>
          <w:sz w:val="22"/>
          <w:szCs w:val="22"/>
        </w:rPr>
        <w:t xml:space="preserve">e </w:t>
      </w:r>
      <w:r w:rsidR="001E1E4F" w:rsidRPr="003073B6">
        <w:rPr>
          <w:rFonts w:ascii="Calibri" w:hAnsi="Calibri" w:cs="Calibri"/>
          <w:sz w:val="22"/>
          <w:szCs w:val="22"/>
        </w:rPr>
        <w:t>V</w:t>
      </w:r>
      <w:r w:rsidRPr="003073B6">
        <w:rPr>
          <w:rFonts w:ascii="Calibri" w:hAnsi="Calibri" w:cs="Calibri"/>
          <w:sz w:val="22"/>
          <w:szCs w:val="22"/>
        </w:rPr>
        <w:t>erwondering</w:t>
      </w:r>
      <w:r w:rsidRPr="003073B6">
        <w:rPr>
          <w:rFonts w:ascii="Calibri" w:hAnsi="Calibri" w:cs="Calibri"/>
          <w:sz w:val="22"/>
          <w:szCs w:val="22"/>
        </w:rPr>
        <w:br/>
      </w:r>
      <w:r w:rsidRPr="003073B6">
        <w:rPr>
          <w:rFonts w:ascii="Calibri" w:hAnsi="Calibri" w:cs="Calibri"/>
          <w:sz w:val="22"/>
          <w:szCs w:val="22"/>
        </w:rPr>
        <w:br/>
      </w:r>
      <w:r w:rsidR="001E1E4F" w:rsidRPr="003073B6">
        <w:rPr>
          <w:rFonts w:ascii="Calibri" w:hAnsi="Calibri" w:cs="Calibri"/>
          <w:sz w:val="22"/>
          <w:szCs w:val="22"/>
        </w:rPr>
        <w:t>B</w:t>
      </w:r>
      <w:r w:rsidRPr="003073B6">
        <w:rPr>
          <w:rFonts w:ascii="Calibri" w:hAnsi="Calibri" w:cs="Calibri"/>
          <w:sz w:val="22"/>
          <w:szCs w:val="22"/>
        </w:rPr>
        <w:t xml:space="preserve">uitenschoolse Opvang </w:t>
      </w:r>
      <w:r w:rsidRPr="003073B6">
        <w:rPr>
          <w:rFonts w:ascii="Calibri" w:hAnsi="Calibri" w:cs="Calibri"/>
          <w:sz w:val="22"/>
          <w:szCs w:val="22"/>
        </w:rPr>
        <w:br/>
      </w:r>
      <w:r w:rsidRPr="003073B6">
        <w:rPr>
          <w:rFonts w:ascii="Calibri" w:hAnsi="Calibri" w:cs="Calibri"/>
          <w:sz w:val="22"/>
          <w:szCs w:val="22"/>
        </w:rPr>
        <w:br/>
      </w:r>
      <w:r w:rsidRPr="003073B6">
        <w:rPr>
          <w:rFonts w:ascii="Calibri" w:hAnsi="Calibri" w:cs="Calibri"/>
          <w:sz w:val="22"/>
          <w:szCs w:val="22"/>
        </w:rPr>
        <w:br/>
      </w:r>
      <w:r w:rsidRPr="003073B6">
        <w:rPr>
          <w:rFonts w:ascii="Calibri" w:hAnsi="Calibri" w:cs="Calibri"/>
          <w:sz w:val="22"/>
          <w:szCs w:val="22"/>
        </w:rPr>
        <w:br/>
        <w:t xml:space="preserve">Versie </w:t>
      </w:r>
      <w:r w:rsidR="002032E0">
        <w:rPr>
          <w:rFonts w:ascii="Calibri" w:hAnsi="Calibri" w:cs="Calibri"/>
          <w:sz w:val="22"/>
          <w:szCs w:val="22"/>
        </w:rPr>
        <w:t>jul</w:t>
      </w:r>
      <w:r w:rsidRPr="003073B6">
        <w:rPr>
          <w:rFonts w:ascii="Calibri" w:hAnsi="Calibri" w:cs="Calibri"/>
          <w:sz w:val="22"/>
          <w:szCs w:val="22"/>
        </w:rPr>
        <w:t>i 202</w:t>
      </w:r>
      <w:r w:rsidR="00C95D2F">
        <w:rPr>
          <w:rFonts w:ascii="Calibri" w:hAnsi="Calibri" w:cs="Calibri"/>
          <w:sz w:val="22"/>
          <w:szCs w:val="22"/>
        </w:rPr>
        <w:t>5</w:t>
      </w:r>
      <w:r w:rsidRPr="003073B6">
        <w:rPr>
          <w:rFonts w:ascii="Calibri" w:hAnsi="Calibri" w:cs="Calibri"/>
          <w:sz w:val="22"/>
          <w:szCs w:val="22"/>
        </w:rPr>
        <w:br/>
      </w:r>
    </w:p>
    <w:p w14:paraId="50A837CC" w14:textId="3A14A12D" w:rsidR="001679A7" w:rsidRPr="003073B6" w:rsidRDefault="001679A7">
      <w:pPr>
        <w:rPr>
          <w:rFonts w:ascii="Calibri" w:hAnsi="Calibri" w:cs="Calibri"/>
          <w:b/>
          <w:bCs/>
          <w:sz w:val="22"/>
          <w:szCs w:val="22"/>
        </w:rPr>
      </w:pPr>
      <w:r w:rsidRPr="003073B6">
        <w:rPr>
          <w:rFonts w:ascii="Calibri" w:hAnsi="Calibri" w:cs="Calibri"/>
          <w:b/>
          <w:bCs/>
          <w:sz w:val="22"/>
          <w:szCs w:val="22"/>
        </w:rPr>
        <w:br w:type="page"/>
      </w:r>
    </w:p>
    <w:p w14:paraId="4478060D" w14:textId="77777777" w:rsidR="001679A7" w:rsidRPr="003073B6" w:rsidRDefault="001679A7">
      <w:pPr>
        <w:rPr>
          <w:rFonts w:ascii="Calibri" w:hAnsi="Calibri" w:cs="Calibri"/>
          <w:b/>
          <w:bCs/>
          <w:sz w:val="22"/>
          <w:szCs w:val="22"/>
        </w:rPr>
      </w:pPr>
    </w:p>
    <w:p w14:paraId="56CF8E3B" w14:textId="79306A3A" w:rsidR="007F4BEB" w:rsidRPr="003073B6" w:rsidRDefault="00F13C72" w:rsidP="00DE7805">
      <w:pPr>
        <w:pStyle w:val="Kop1"/>
        <w:rPr>
          <w:rFonts w:cs="Calibri"/>
        </w:rPr>
      </w:pPr>
      <w:bookmarkStart w:id="0" w:name="_Toc167887968"/>
      <w:r w:rsidRPr="003073B6">
        <w:rPr>
          <w:rFonts w:cs="Calibri"/>
        </w:rPr>
        <w:t>Inleiding</w:t>
      </w:r>
      <w:bookmarkEnd w:id="0"/>
    </w:p>
    <w:p w14:paraId="04669370" w14:textId="77777777" w:rsidR="007F4BEB" w:rsidRPr="003073B6" w:rsidRDefault="007F4BEB">
      <w:pPr>
        <w:rPr>
          <w:rFonts w:ascii="Calibri" w:hAnsi="Calibri" w:cs="Calibri"/>
          <w:sz w:val="22"/>
          <w:szCs w:val="22"/>
        </w:rPr>
      </w:pPr>
      <w:r w:rsidRPr="003073B6">
        <w:rPr>
          <w:rFonts w:ascii="Calibri" w:hAnsi="Calibri" w:cs="Calibri"/>
          <w:sz w:val="22"/>
          <w:szCs w:val="22"/>
        </w:rPr>
        <w:t xml:space="preserve">Vanuit de wet Innovatie Kwaliteit Kinderopvang dient BBS de Verwondering een beleid te creëren ten aanzien van Veiligheid en Gezondheid waar alle medewerkers zich verantwoordelijk voor voelen. </w:t>
      </w:r>
    </w:p>
    <w:p w14:paraId="0C78E12E" w14:textId="6603BCE8" w:rsidR="001679A7" w:rsidRPr="003073B6" w:rsidRDefault="001679A7" w:rsidP="001679A7">
      <w:pPr>
        <w:suppressAutoHyphens/>
        <w:spacing w:after="0" w:line="240" w:lineRule="auto"/>
        <w:rPr>
          <w:rFonts w:ascii="Calibri" w:hAnsi="Calibri" w:cs="Calibri"/>
          <w:sz w:val="22"/>
          <w:szCs w:val="22"/>
        </w:rPr>
      </w:pPr>
      <w:r w:rsidRPr="003073B6">
        <w:rPr>
          <w:rFonts w:ascii="Calibri" w:hAnsi="Calibri" w:cs="Calibri"/>
          <w:sz w:val="22"/>
          <w:szCs w:val="22"/>
        </w:rPr>
        <w:t xml:space="preserve">Dit veiligheids- en gezondheidsbeleid is een belangrijk document aangezien </w:t>
      </w:r>
      <w:r w:rsidR="007C439A" w:rsidRPr="003073B6">
        <w:rPr>
          <w:rFonts w:ascii="Calibri" w:hAnsi="Calibri" w:cs="Calibri"/>
          <w:sz w:val="22"/>
          <w:szCs w:val="22"/>
        </w:rPr>
        <w:t>he</w:t>
      </w:r>
      <w:r w:rsidRPr="003073B6">
        <w:rPr>
          <w:rFonts w:ascii="Calibri" w:hAnsi="Calibri" w:cs="Calibri"/>
          <w:sz w:val="22"/>
          <w:szCs w:val="22"/>
        </w:rPr>
        <w:t xml:space="preserve">t houvast biedt bij het dagelijkse werk met kinderen en zorgt voor een gelijkgestemde aanpak. Daarnaast </w:t>
      </w:r>
      <w:r w:rsidR="00843D20" w:rsidRPr="003073B6">
        <w:rPr>
          <w:rFonts w:ascii="Calibri" w:hAnsi="Calibri" w:cs="Calibri"/>
          <w:sz w:val="22"/>
          <w:szCs w:val="22"/>
        </w:rPr>
        <w:t>geven</w:t>
      </w:r>
      <w:r w:rsidRPr="003073B6">
        <w:rPr>
          <w:rFonts w:ascii="Calibri" w:hAnsi="Calibri" w:cs="Calibri"/>
          <w:sz w:val="22"/>
          <w:szCs w:val="22"/>
        </w:rPr>
        <w:t xml:space="preserve"> </w:t>
      </w:r>
      <w:r w:rsidR="00843D20" w:rsidRPr="003073B6">
        <w:rPr>
          <w:rFonts w:ascii="Calibri" w:hAnsi="Calibri" w:cs="Calibri"/>
          <w:sz w:val="22"/>
          <w:szCs w:val="22"/>
        </w:rPr>
        <w:t xml:space="preserve">we </w:t>
      </w:r>
      <w:r w:rsidRPr="003073B6">
        <w:rPr>
          <w:rFonts w:ascii="Calibri" w:hAnsi="Calibri" w:cs="Calibri"/>
          <w:sz w:val="22"/>
          <w:szCs w:val="22"/>
        </w:rPr>
        <w:t xml:space="preserve">ouders en andere belangstellenden inzicht in hoe we bij </w:t>
      </w:r>
      <w:r w:rsidR="00843D20" w:rsidRPr="003073B6">
        <w:rPr>
          <w:rFonts w:ascii="Calibri" w:hAnsi="Calibri" w:cs="Calibri"/>
          <w:sz w:val="22"/>
          <w:szCs w:val="22"/>
        </w:rPr>
        <w:t>BBS De Verwondering</w:t>
      </w:r>
      <w:r w:rsidRPr="003073B6">
        <w:rPr>
          <w:rFonts w:ascii="Calibri" w:hAnsi="Calibri" w:cs="Calibri"/>
          <w:sz w:val="22"/>
          <w:szCs w:val="22"/>
        </w:rPr>
        <w:t xml:space="preserve">  het veiligheids- en gezondheidsbeleid op de </w:t>
      </w:r>
      <w:r w:rsidR="00843D20" w:rsidRPr="003073B6">
        <w:rPr>
          <w:rFonts w:ascii="Calibri" w:hAnsi="Calibri" w:cs="Calibri"/>
          <w:sz w:val="22"/>
          <w:szCs w:val="22"/>
        </w:rPr>
        <w:t>BSO</w:t>
      </w:r>
      <w:r w:rsidRPr="003073B6">
        <w:rPr>
          <w:rFonts w:ascii="Calibri" w:hAnsi="Calibri" w:cs="Calibri"/>
          <w:sz w:val="22"/>
          <w:szCs w:val="22"/>
        </w:rPr>
        <w:t xml:space="preserve"> vormgeven. </w:t>
      </w:r>
    </w:p>
    <w:p w14:paraId="14635FD4" w14:textId="77777777" w:rsidR="001679A7" w:rsidRPr="003073B6" w:rsidRDefault="001679A7" w:rsidP="001679A7">
      <w:pPr>
        <w:suppressAutoHyphens/>
        <w:spacing w:after="0" w:line="240" w:lineRule="auto"/>
        <w:rPr>
          <w:rFonts w:ascii="Calibri" w:hAnsi="Calibri" w:cs="Calibri"/>
          <w:sz w:val="22"/>
          <w:szCs w:val="22"/>
        </w:rPr>
      </w:pPr>
    </w:p>
    <w:p w14:paraId="436011BF" w14:textId="7FFFE3B7" w:rsidR="001679A7" w:rsidRPr="003073B6" w:rsidRDefault="00843D20" w:rsidP="001679A7">
      <w:pPr>
        <w:suppressAutoHyphens/>
        <w:spacing w:after="0" w:line="240" w:lineRule="auto"/>
        <w:rPr>
          <w:rFonts w:ascii="Calibri" w:eastAsia="Verdana" w:hAnsi="Calibri" w:cs="Calibri"/>
          <w:b/>
          <w:sz w:val="22"/>
          <w:szCs w:val="22"/>
        </w:rPr>
      </w:pPr>
      <w:r w:rsidRPr="003073B6">
        <w:rPr>
          <w:rFonts w:ascii="Calibri" w:hAnsi="Calibri" w:cs="Calibri"/>
          <w:sz w:val="22"/>
          <w:szCs w:val="22"/>
        </w:rPr>
        <w:t>Als team</w:t>
      </w:r>
      <w:r w:rsidR="001679A7" w:rsidRPr="003073B6">
        <w:rPr>
          <w:rFonts w:ascii="Calibri" w:hAnsi="Calibri" w:cs="Calibri"/>
          <w:sz w:val="22"/>
          <w:szCs w:val="22"/>
        </w:rPr>
        <w:t xml:space="preserve"> behandel</w:t>
      </w:r>
      <w:r w:rsidRPr="003073B6">
        <w:rPr>
          <w:rFonts w:ascii="Calibri" w:hAnsi="Calibri" w:cs="Calibri"/>
          <w:sz w:val="22"/>
          <w:szCs w:val="22"/>
        </w:rPr>
        <w:t>en</w:t>
      </w:r>
      <w:r w:rsidR="001679A7" w:rsidRPr="003073B6">
        <w:rPr>
          <w:rFonts w:ascii="Calibri" w:hAnsi="Calibri" w:cs="Calibri"/>
          <w:sz w:val="22"/>
          <w:szCs w:val="22"/>
        </w:rPr>
        <w:t xml:space="preserve"> </w:t>
      </w:r>
      <w:r w:rsidRPr="003073B6">
        <w:rPr>
          <w:rFonts w:ascii="Calibri" w:hAnsi="Calibri" w:cs="Calibri"/>
          <w:sz w:val="22"/>
          <w:szCs w:val="22"/>
        </w:rPr>
        <w:t>we</w:t>
      </w:r>
      <w:r w:rsidR="001679A7" w:rsidRPr="003073B6">
        <w:rPr>
          <w:rFonts w:ascii="Calibri" w:hAnsi="Calibri" w:cs="Calibri"/>
          <w:sz w:val="22"/>
          <w:szCs w:val="22"/>
        </w:rPr>
        <w:t xml:space="preserve"> tijdens </w:t>
      </w:r>
      <w:r w:rsidR="007C439A" w:rsidRPr="003073B6">
        <w:rPr>
          <w:rFonts w:ascii="Calibri" w:hAnsi="Calibri" w:cs="Calibri"/>
          <w:sz w:val="22"/>
          <w:szCs w:val="22"/>
        </w:rPr>
        <w:t xml:space="preserve">de maandelijkse </w:t>
      </w:r>
      <w:proofErr w:type="spellStart"/>
      <w:r w:rsidR="001679A7" w:rsidRPr="003073B6">
        <w:rPr>
          <w:rFonts w:ascii="Calibri" w:hAnsi="Calibri" w:cs="Calibri"/>
          <w:sz w:val="22"/>
          <w:szCs w:val="22"/>
        </w:rPr>
        <w:t>team</w:t>
      </w:r>
      <w:r w:rsidRPr="003073B6">
        <w:rPr>
          <w:rFonts w:ascii="Calibri" w:hAnsi="Calibri" w:cs="Calibri"/>
          <w:sz w:val="22"/>
          <w:szCs w:val="22"/>
        </w:rPr>
        <w:t>dag</w:t>
      </w:r>
      <w:proofErr w:type="spellEnd"/>
      <w:r w:rsidR="001679A7" w:rsidRPr="003073B6">
        <w:rPr>
          <w:rFonts w:ascii="Calibri" w:hAnsi="Calibri" w:cs="Calibri"/>
          <w:sz w:val="22"/>
          <w:szCs w:val="22"/>
        </w:rPr>
        <w:t xml:space="preserve"> een onderdeel uit het beleidsplan veiligheid en gezondheid. </w:t>
      </w:r>
      <w:r w:rsidRPr="003073B6">
        <w:rPr>
          <w:rFonts w:ascii="Calibri" w:hAnsi="Calibri" w:cs="Calibri"/>
          <w:sz w:val="22"/>
          <w:szCs w:val="22"/>
        </w:rPr>
        <w:t>We</w:t>
      </w:r>
      <w:r w:rsidR="001679A7" w:rsidRPr="003073B6">
        <w:rPr>
          <w:rFonts w:ascii="Calibri" w:hAnsi="Calibri" w:cs="Calibri"/>
          <w:sz w:val="22"/>
          <w:szCs w:val="22"/>
        </w:rPr>
        <w:t xml:space="preserve"> wil</w:t>
      </w:r>
      <w:r w:rsidRPr="003073B6">
        <w:rPr>
          <w:rFonts w:ascii="Calibri" w:hAnsi="Calibri" w:cs="Calibri"/>
          <w:sz w:val="22"/>
          <w:szCs w:val="22"/>
        </w:rPr>
        <w:t>len</w:t>
      </w:r>
      <w:r w:rsidR="001679A7" w:rsidRPr="003073B6">
        <w:rPr>
          <w:rFonts w:ascii="Calibri" w:hAnsi="Calibri" w:cs="Calibri"/>
          <w:sz w:val="22"/>
          <w:szCs w:val="22"/>
        </w:rPr>
        <w:t xml:space="preserve"> dat alle medewerkers zich betrokken voelen om dit beleid uit te dragen. We blijven scherp met elkaar op onze werkwijzen. </w:t>
      </w:r>
    </w:p>
    <w:p w14:paraId="57959C09" w14:textId="77777777" w:rsidR="001679A7" w:rsidRPr="003073B6" w:rsidRDefault="001679A7" w:rsidP="001679A7">
      <w:pPr>
        <w:suppressAutoHyphens/>
        <w:spacing w:after="0" w:line="240" w:lineRule="auto"/>
        <w:rPr>
          <w:rFonts w:ascii="Calibri" w:eastAsiaTheme="minorEastAsia" w:hAnsi="Calibri" w:cs="Calibri"/>
          <w:sz w:val="22"/>
          <w:szCs w:val="22"/>
        </w:rPr>
      </w:pPr>
    </w:p>
    <w:p w14:paraId="218FE255" w14:textId="24DD1DAE" w:rsidR="001679A7" w:rsidRPr="003073B6" w:rsidRDefault="001679A7" w:rsidP="00DE7805">
      <w:pPr>
        <w:pStyle w:val="Kop1"/>
        <w:rPr>
          <w:rFonts w:cs="Calibri"/>
        </w:rPr>
      </w:pPr>
      <w:bookmarkStart w:id="1" w:name="_Toc167887969"/>
      <w:r w:rsidRPr="003073B6">
        <w:rPr>
          <w:rFonts w:cs="Calibri"/>
        </w:rPr>
        <w:t>Doel</w:t>
      </w:r>
      <w:bookmarkEnd w:id="1"/>
    </w:p>
    <w:p w14:paraId="27EAA149" w14:textId="68AEDCA5" w:rsidR="001679A7" w:rsidRPr="003073B6" w:rsidRDefault="001679A7" w:rsidP="001679A7">
      <w:pPr>
        <w:spacing w:line="240" w:lineRule="auto"/>
        <w:rPr>
          <w:rFonts w:ascii="Calibri" w:hAnsi="Calibri" w:cs="Calibri"/>
          <w:i/>
          <w:sz w:val="22"/>
          <w:szCs w:val="22"/>
        </w:rPr>
      </w:pPr>
      <w:r w:rsidRPr="003073B6">
        <w:rPr>
          <w:rFonts w:ascii="Calibri" w:hAnsi="Calibri" w:cs="Calibri"/>
          <w:i/>
          <w:sz w:val="22"/>
          <w:szCs w:val="22"/>
        </w:rPr>
        <w:t xml:space="preserve">Een zo veilig mogelijke opvang bieden voor alle kinderen en medewerkers op </w:t>
      </w:r>
      <w:r w:rsidR="007C439A" w:rsidRPr="003073B6">
        <w:rPr>
          <w:rFonts w:ascii="Calibri" w:hAnsi="Calibri" w:cs="Calibri"/>
          <w:i/>
          <w:sz w:val="22"/>
          <w:szCs w:val="22"/>
        </w:rPr>
        <w:t xml:space="preserve">onze </w:t>
      </w:r>
      <w:r w:rsidRPr="003073B6">
        <w:rPr>
          <w:rFonts w:ascii="Calibri" w:hAnsi="Calibri" w:cs="Calibri"/>
          <w:i/>
          <w:sz w:val="22"/>
          <w:szCs w:val="22"/>
        </w:rPr>
        <w:t xml:space="preserve">BSO. De kinderen waar het kan zoveel mogelijk beschermen tegen risico’s met ernstige gevolgen en om leren gaan met kleine risico’s. </w:t>
      </w:r>
      <w:r w:rsidRPr="003073B6">
        <w:rPr>
          <w:rFonts w:ascii="Calibri" w:hAnsi="Calibri" w:cs="Calibri"/>
          <w:i/>
          <w:sz w:val="22"/>
          <w:szCs w:val="22"/>
        </w:rPr>
        <w:br/>
      </w:r>
      <w:r w:rsidRPr="003073B6">
        <w:rPr>
          <w:rFonts w:ascii="Calibri" w:hAnsi="Calibri" w:cs="Calibri"/>
          <w:iCs/>
          <w:sz w:val="22"/>
          <w:szCs w:val="22"/>
        </w:rPr>
        <w:br/>
      </w:r>
      <w:bookmarkStart w:id="2" w:name="_Hlk101797875"/>
      <w:r w:rsidR="00843D20" w:rsidRPr="003073B6">
        <w:rPr>
          <w:rFonts w:ascii="Calibri" w:hAnsi="Calibri" w:cs="Calibri"/>
          <w:iCs/>
          <w:sz w:val="22"/>
          <w:szCs w:val="22"/>
        </w:rPr>
        <w:t>BBS D</w:t>
      </w:r>
      <w:r w:rsidR="009C6750" w:rsidRPr="003073B6">
        <w:rPr>
          <w:rFonts w:ascii="Calibri" w:hAnsi="Calibri" w:cs="Calibri"/>
          <w:iCs/>
          <w:sz w:val="22"/>
          <w:szCs w:val="22"/>
        </w:rPr>
        <w:t>e</w:t>
      </w:r>
      <w:r w:rsidR="00843D20" w:rsidRPr="003073B6">
        <w:rPr>
          <w:rFonts w:ascii="Calibri" w:hAnsi="Calibri" w:cs="Calibri"/>
          <w:iCs/>
          <w:sz w:val="22"/>
          <w:szCs w:val="22"/>
        </w:rPr>
        <w:t xml:space="preserve"> Verwondering</w:t>
      </w:r>
      <w:r w:rsidRPr="003073B6">
        <w:rPr>
          <w:rFonts w:ascii="Calibri" w:hAnsi="Calibri" w:cs="Calibri"/>
          <w:iCs/>
          <w:sz w:val="22"/>
          <w:szCs w:val="22"/>
        </w:rPr>
        <w:t xml:space="preserve"> draagt zorg dat het veiligheids- en gezondheidsplan samen met de </w:t>
      </w:r>
      <w:proofErr w:type="spellStart"/>
      <w:r w:rsidR="00843D20" w:rsidRPr="003073B6">
        <w:rPr>
          <w:rFonts w:ascii="Calibri" w:hAnsi="Calibri" w:cs="Calibri"/>
          <w:iCs/>
          <w:sz w:val="22"/>
          <w:szCs w:val="22"/>
        </w:rPr>
        <w:t>pm-ers</w:t>
      </w:r>
      <w:proofErr w:type="spellEnd"/>
      <w:r w:rsidR="007C439A" w:rsidRPr="003073B6">
        <w:rPr>
          <w:rFonts w:ascii="Calibri" w:hAnsi="Calibri" w:cs="Calibri"/>
          <w:iCs/>
          <w:sz w:val="22"/>
          <w:szCs w:val="22"/>
        </w:rPr>
        <w:t>. Het is</w:t>
      </w:r>
      <w:r w:rsidRPr="003073B6">
        <w:rPr>
          <w:rFonts w:ascii="Calibri" w:hAnsi="Calibri" w:cs="Calibri"/>
          <w:iCs/>
          <w:sz w:val="22"/>
          <w:szCs w:val="22"/>
        </w:rPr>
        <w:t xml:space="preserve"> een continu proces van het vormen van </w:t>
      </w:r>
      <w:r w:rsidR="007C439A" w:rsidRPr="003073B6">
        <w:rPr>
          <w:rFonts w:ascii="Calibri" w:hAnsi="Calibri" w:cs="Calibri"/>
          <w:iCs/>
          <w:sz w:val="22"/>
          <w:szCs w:val="22"/>
        </w:rPr>
        <w:t xml:space="preserve">signaleren, voorstellen schrijven en bespreken om </w:t>
      </w:r>
      <w:r w:rsidRPr="003073B6">
        <w:rPr>
          <w:rFonts w:ascii="Calibri" w:hAnsi="Calibri" w:cs="Calibri"/>
          <w:iCs/>
          <w:sz w:val="22"/>
          <w:szCs w:val="22"/>
        </w:rPr>
        <w:t>beleid</w:t>
      </w:r>
      <w:r w:rsidR="007C439A" w:rsidRPr="003073B6">
        <w:rPr>
          <w:rFonts w:ascii="Calibri" w:hAnsi="Calibri" w:cs="Calibri"/>
          <w:iCs/>
          <w:sz w:val="22"/>
          <w:szCs w:val="22"/>
        </w:rPr>
        <w:t xml:space="preserve"> te vormen</w:t>
      </w:r>
      <w:r w:rsidRPr="003073B6">
        <w:rPr>
          <w:rFonts w:ascii="Calibri" w:hAnsi="Calibri" w:cs="Calibri"/>
          <w:iCs/>
          <w:sz w:val="22"/>
          <w:szCs w:val="22"/>
        </w:rPr>
        <w:t xml:space="preserve">, </w:t>
      </w:r>
      <w:r w:rsidR="007C439A" w:rsidRPr="003073B6">
        <w:rPr>
          <w:rFonts w:ascii="Calibri" w:hAnsi="Calibri" w:cs="Calibri"/>
          <w:iCs/>
          <w:sz w:val="22"/>
          <w:szCs w:val="22"/>
        </w:rPr>
        <w:t xml:space="preserve"> te </w:t>
      </w:r>
      <w:r w:rsidRPr="003073B6">
        <w:rPr>
          <w:rFonts w:ascii="Calibri" w:hAnsi="Calibri" w:cs="Calibri"/>
          <w:iCs/>
          <w:sz w:val="22"/>
          <w:szCs w:val="22"/>
        </w:rPr>
        <w:t xml:space="preserve">implementeren, </w:t>
      </w:r>
      <w:r w:rsidR="007C439A" w:rsidRPr="003073B6">
        <w:rPr>
          <w:rFonts w:ascii="Calibri" w:hAnsi="Calibri" w:cs="Calibri"/>
          <w:iCs/>
          <w:sz w:val="22"/>
          <w:szCs w:val="22"/>
        </w:rPr>
        <w:t xml:space="preserve">te </w:t>
      </w:r>
      <w:r w:rsidRPr="003073B6">
        <w:rPr>
          <w:rFonts w:ascii="Calibri" w:hAnsi="Calibri" w:cs="Calibri"/>
          <w:iCs/>
          <w:sz w:val="22"/>
          <w:szCs w:val="22"/>
        </w:rPr>
        <w:t xml:space="preserve">evalueren en </w:t>
      </w:r>
      <w:r w:rsidR="007C439A" w:rsidRPr="003073B6">
        <w:rPr>
          <w:rFonts w:ascii="Calibri" w:hAnsi="Calibri" w:cs="Calibri"/>
          <w:iCs/>
          <w:sz w:val="22"/>
          <w:szCs w:val="22"/>
        </w:rPr>
        <w:t xml:space="preserve">te </w:t>
      </w:r>
      <w:r w:rsidRPr="003073B6">
        <w:rPr>
          <w:rFonts w:ascii="Calibri" w:hAnsi="Calibri" w:cs="Calibri"/>
          <w:iCs/>
          <w:sz w:val="22"/>
          <w:szCs w:val="22"/>
        </w:rPr>
        <w:t xml:space="preserve">actualiseren. </w:t>
      </w:r>
      <w:r w:rsidR="007C439A" w:rsidRPr="003073B6">
        <w:rPr>
          <w:rFonts w:ascii="Calibri" w:hAnsi="Calibri" w:cs="Calibri"/>
          <w:iCs/>
          <w:sz w:val="22"/>
          <w:szCs w:val="22"/>
        </w:rPr>
        <w:t>Door het beleid veiligheid en gezondheid een terugkerend punt op de agenda van de maandelijkse teamdagen te maken, blijven we als team allen betrokken bij dit continue proces.</w:t>
      </w:r>
      <w:r w:rsidRPr="003073B6">
        <w:rPr>
          <w:rFonts w:ascii="Calibri" w:hAnsi="Calibri" w:cs="Calibri"/>
          <w:iCs/>
          <w:sz w:val="22"/>
          <w:szCs w:val="22"/>
        </w:rPr>
        <w:t xml:space="preserve"> Maandelijks wordt er een onderwerp/hoofdstuk besproken van het veiligheids- en gezondheidsbeleid om zo eventuele nieuw</w:t>
      </w:r>
      <w:r w:rsidR="00B23460" w:rsidRPr="003073B6">
        <w:rPr>
          <w:rFonts w:ascii="Calibri" w:hAnsi="Calibri" w:cs="Calibri"/>
          <w:iCs/>
          <w:sz w:val="22"/>
          <w:szCs w:val="22"/>
        </w:rPr>
        <w:t>e</w:t>
      </w:r>
      <w:r w:rsidRPr="003073B6">
        <w:rPr>
          <w:rFonts w:ascii="Calibri" w:hAnsi="Calibri" w:cs="Calibri"/>
          <w:iCs/>
          <w:sz w:val="22"/>
          <w:szCs w:val="22"/>
        </w:rPr>
        <w:t xml:space="preserve"> risico’s te </w:t>
      </w:r>
      <w:r w:rsidR="00B23460" w:rsidRPr="003073B6">
        <w:rPr>
          <w:rFonts w:ascii="Calibri" w:hAnsi="Calibri" w:cs="Calibri"/>
          <w:iCs/>
          <w:sz w:val="22"/>
          <w:szCs w:val="22"/>
        </w:rPr>
        <w:t xml:space="preserve">verwerken en hoe te handelen in het beleid te </w:t>
      </w:r>
      <w:r w:rsidRPr="003073B6">
        <w:rPr>
          <w:rFonts w:ascii="Calibri" w:hAnsi="Calibri" w:cs="Calibri"/>
          <w:iCs/>
          <w:sz w:val="22"/>
          <w:szCs w:val="22"/>
        </w:rPr>
        <w:t xml:space="preserve">implementeren. De overige risico’s en punten worden maandelijks geëvalueerd en wanneer nodig geactualiseerd in het veiligheids- en gezondheidsbeleid. </w:t>
      </w:r>
      <w:bookmarkEnd w:id="2"/>
    </w:p>
    <w:p w14:paraId="1CC2364F" w14:textId="77777777" w:rsidR="001679A7" w:rsidRPr="003073B6" w:rsidRDefault="001679A7">
      <w:pPr>
        <w:rPr>
          <w:rFonts w:ascii="Calibri" w:hAnsi="Calibri" w:cs="Calibri"/>
          <w:sz w:val="22"/>
          <w:szCs w:val="22"/>
        </w:rPr>
      </w:pPr>
    </w:p>
    <w:p w14:paraId="3083DC77" w14:textId="77777777" w:rsidR="007F4BEB" w:rsidRPr="003073B6" w:rsidRDefault="007F4BEB">
      <w:pPr>
        <w:rPr>
          <w:rFonts w:ascii="Calibri" w:hAnsi="Calibri" w:cs="Calibri"/>
          <w:sz w:val="22"/>
          <w:szCs w:val="22"/>
        </w:rPr>
      </w:pPr>
      <w:r w:rsidRPr="003073B6">
        <w:rPr>
          <w:rFonts w:ascii="Calibri" w:hAnsi="Calibri" w:cs="Calibri"/>
          <w:sz w:val="22"/>
          <w:szCs w:val="22"/>
        </w:rPr>
        <w:t xml:space="preserve">De belangrijkste aandachtspunten binnen het vormgeven van het beleid zijn: </w:t>
      </w:r>
    </w:p>
    <w:p w14:paraId="1895CE0A" w14:textId="77777777" w:rsidR="007F4BEB" w:rsidRPr="003073B6" w:rsidRDefault="007F4BEB">
      <w:pPr>
        <w:rPr>
          <w:rFonts w:ascii="Calibri" w:hAnsi="Calibri" w:cs="Calibri"/>
          <w:sz w:val="22"/>
          <w:szCs w:val="22"/>
        </w:rPr>
      </w:pPr>
      <w:r w:rsidRPr="003073B6">
        <w:rPr>
          <w:rFonts w:ascii="Calibri" w:hAnsi="Calibri" w:cs="Calibri"/>
          <w:sz w:val="22"/>
          <w:szCs w:val="22"/>
        </w:rPr>
        <w:t xml:space="preserve">1. Het bewustzijn van mogelijke risico’s. </w:t>
      </w:r>
    </w:p>
    <w:p w14:paraId="2779DB10" w14:textId="77777777" w:rsidR="007F4BEB" w:rsidRPr="003073B6" w:rsidRDefault="007F4BEB">
      <w:pPr>
        <w:rPr>
          <w:rFonts w:ascii="Calibri" w:hAnsi="Calibri" w:cs="Calibri"/>
          <w:sz w:val="22"/>
          <w:szCs w:val="22"/>
        </w:rPr>
      </w:pPr>
      <w:r w:rsidRPr="003073B6">
        <w:rPr>
          <w:rFonts w:ascii="Calibri" w:hAnsi="Calibri" w:cs="Calibri"/>
          <w:sz w:val="22"/>
          <w:szCs w:val="22"/>
        </w:rPr>
        <w:t xml:space="preserve">2. Het voeren van een goed beleid op grote risico’s. </w:t>
      </w:r>
    </w:p>
    <w:p w14:paraId="0D2C30EE" w14:textId="77777777" w:rsidR="007F4BEB" w:rsidRPr="003073B6" w:rsidRDefault="007F4BEB">
      <w:pPr>
        <w:rPr>
          <w:rFonts w:ascii="Calibri" w:hAnsi="Calibri" w:cs="Calibri"/>
          <w:sz w:val="22"/>
          <w:szCs w:val="22"/>
        </w:rPr>
      </w:pPr>
      <w:r w:rsidRPr="003073B6">
        <w:rPr>
          <w:rFonts w:ascii="Calibri" w:hAnsi="Calibri" w:cs="Calibri"/>
          <w:sz w:val="22"/>
          <w:szCs w:val="22"/>
        </w:rPr>
        <w:t xml:space="preserve">3. Het gesprek hierover aangaan met elkaar en met de externe betrokkenen. </w:t>
      </w:r>
    </w:p>
    <w:p w14:paraId="717B78CE" w14:textId="77777777" w:rsidR="007F4BEB" w:rsidRPr="003073B6" w:rsidRDefault="007F4BEB">
      <w:pPr>
        <w:rPr>
          <w:rFonts w:ascii="Calibri" w:hAnsi="Calibri" w:cs="Calibri"/>
          <w:sz w:val="22"/>
          <w:szCs w:val="22"/>
        </w:rPr>
      </w:pPr>
      <w:r w:rsidRPr="003073B6">
        <w:rPr>
          <w:rFonts w:ascii="Calibri" w:hAnsi="Calibri" w:cs="Calibri"/>
          <w:sz w:val="22"/>
          <w:szCs w:val="22"/>
        </w:rPr>
        <w:t xml:space="preserve">Dit alles met als doel, een veilige en gezonde omgeving te creëren waar kinderen onbezorgd kunnen spelen en zich optimaal kunnen ontwikkelen. </w:t>
      </w:r>
    </w:p>
    <w:p w14:paraId="62DAEE5C" w14:textId="03F73656" w:rsidR="001679A7" w:rsidRPr="003073B6" w:rsidRDefault="001679A7">
      <w:pPr>
        <w:rPr>
          <w:rFonts w:ascii="Calibri" w:hAnsi="Calibri" w:cs="Calibri"/>
          <w:sz w:val="22"/>
          <w:szCs w:val="22"/>
        </w:rPr>
      </w:pPr>
      <w:r w:rsidRPr="003073B6">
        <w:rPr>
          <w:rFonts w:ascii="Calibri" w:hAnsi="Calibri" w:cs="Calibri"/>
          <w:sz w:val="22"/>
          <w:szCs w:val="22"/>
        </w:rPr>
        <w:br w:type="page"/>
      </w:r>
    </w:p>
    <w:sdt>
      <w:sdtPr>
        <w:rPr>
          <w:rFonts w:ascii="Calibri" w:eastAsiaTheme="minorHAnsi" w:hAnsi="Calibri" w:cs="Calibri"/>
          <w:color w:val="auto"/>
          <w:kern w:val="2"/>
          <w:sz w:val="22"/>
          <w:szCs w:val="22"/>
          <w:lang w:eastAsia="en-US"/>
          <w14:ligatures w14:val="standardContextual"/>
        </w:rPr>
        <w:id w:val="-489106472"/>
        <w:docPartObj>
          <w:docPartGallery w:val="Table of Contents"/>
          <w:docPartUnique/>
        </w:docPartObj>
      </w:sdtPr>
      <w:sdtEndPr>
        <w:rPr>
          <w:b/>
          <w:bCs/>
        </w:rPr>
      </w:sdtEndPr>
      <w:sdtContent>
        <w:p w14:paraId="2290895D" w14:textId="199E854C" w:rsidR="001E1E4F" w:rsidRPr="003073B6" w:rsidRDefault="001E1E4F">
          <w:pPr>
            <w:pStyle w:val="Kopvaninhoudsopgave"/>
            <w:rPr>
              <w:rFonts w:ascii="Calibri" w:hAnsi="Calibri" w:cs="Calibri"/>
              <w:sz w:val="22"/>
              <w:szCs w:val="22"/>
            </w:rPr>
          </w:pPr>
          <w:r w:rsidRPr="003073B6">
            <w:rPr>
              <w:rFonts w:ascii="Calibri" w:hAnsi="Calibri" w:cs="Calibri"/>
              <w:sz w:val="22"/>
              <w:szCs w:val="22"/>
            </w:rPr>
            <w:t>Inhoud</w:t>
          </w:r>
        </w:p>
        <w:p w14:paraId="12890083" w14:textId="42429B28" w:rsidR="0059458C" w:rsidRPr="003073B6" w:rsidRDefault="001E1E4F">
          <w:pPr>
            <w:pStyle w:val="Inhopg1"/>
            <w:tabs>
              <w:tab w:val="right" w:leader="dot" w:pos="9062"/>
            </w:tabs>
            <w:rPr>
              <w:rFonts w:ascii="Calibri" w:eastAsiaTheme="minorEastAsia" w:hAnsi="Calibri" w:cs="Calibri"/>
              <w:noProof/>
              <w:sz w:val="22"/>
              <w:szCs w:val="22"/>
              <w:lang w:eastAsia="nl-NL"/>
            </w:rPr>
          </w:pPr>
          <w:r w:rsidRPr="003073B6">
            <w:rPr>
              <w:rFonts w:ascii="Calibri" w:hAnsi="Calibri" w:cs="Calibri"/>
              <w:sz w:val="22"/>
              <w:szCs w:val="22"/>
            </w:rPr>
            <w:fldChar w:fldCharType="begin"/>
          </w:r>
          <w:r w:rsidRPr="003073B6">
            <w:rPr>
              <w:rFonts w:ascii="Calibri" w:hAnsi="Calibri" w:cs="Calibri"/>
              <w:sz w:val="22"/>
              <w:szCs w:val="22"/>
            </w:rPr>
            <w:instrText xml:space="preserve"> TOC \o "1-3" \h \z \u </w:instrText>
          </w:r>
          <w:r w:rsidRPr="003073B6">
            <w:rPr>
              <w:rFonts w:ascii="Calibri" w:hAnsi="Calibri" w:cs="Calibri"/>
              <w:sz w:val="22"/>
              <w:szCs w:val="22"/>
            </w:rPr>
            <w:fldChar w:fldCharType="separate"/>
          </w:r>
          <w:hyperlink w:anchor="_Toc167887968" w:history="1">
            <w:r w:rsidR="0059458C" w:rsidRPr="003073B6">
              <w:rPr>
                <w:rStyle w:val="Hyperlink"/>
                <w:rFonts w:ascii="Calibri" w:hAnsi="Calibri" w:cs="Calibri"/>
                <w:noProof/>
              </w:rPr>
              <w:t>Inleiding</w:t>
            </w:r>
            <w:r w:rsidR="0059458C" w:rsidRPr="003073B6">
              <w:rPr>
                <w:rFonts w:ascii="Calibri" w:hAnsi="Calibri" w:cs="Calibri"/>
                <w:noProof/>
                <w:webHidden/>
              </w:rPr>
              <w:tab/>
            </w:r>
            <w:r w:rsidR="0059458C" w:rsidRPr="003073B6">
              <w:rPr>
                <w:rFonts w:ascii="Calibri" w:hAnsi="Calibri" w:cs="Calibri"/>
                <w:noProof/>
                <w:webHidden/>
              </w:rPr>
              <w:fldChar w:fldCharType="begin"/>
            </w:r>
            <w:r w:rsidR="0059458C" w:rsidRPr="003073B6">
              <w:rPr>
                <w:rFonts w:ascii="Calibri" w:hAnsi="Calibri" w:cs="Calibri"/>
                <w:noProof/>
                <w:webHidden/>
              </w:rPr>
              <w:instrText xml:space="preserve"> PAGEREF _Toc167887968 \h </w:instrText>
            </w:r>
            <w:r w:rsidR="0059458C" w:rsidRPr="003073B6">
              <w:rPr>
                <w:rFonts w:ascii="Calibri" w:hAnsi="Calibri" w:cs="Calibri"/>
                <w:noProof/>
                <w:webHidden/>
              </w:rPr>
            </w:r>
            <w:r w:rsidR="0059458C" w:rsidRPr="003073B6">
              <w:rPr>
                <w:rFonts w:ascii="Calibri" w:hAnsi="Calibri" w:cs="Calibri"/>
                <w:noProof/>
                <w:webHidden/>
              </w:rPr>
              <w:fldChar w:fldCharType="separate"/>
            </w:r>
            <w:r w:rsidR="0059458C" w:rsidRPr="003073B6">
              <w:rPr>
                <w:rFonts w:ascii="Calibri" w:hAnsi="Calibri" w:cs="Calibri"/>
                <w:noProof/>
                <w:webHidden/>
              </w:rPr>
              <w:t>2</w:t>
            </w:r>
            <w:r w:rsidR="0059458C" w:rsidRPr="003073B6">
              <w:rPr>
                <w:rFonts w:ascii="Calibri" w:hAnsi="Calibri" w:cs="Calibri"/>
                <w:noProof/>
                <w:webHidden/>
              </w:rPr>
              <w:fldChar w:fldCharType="end"/>
            </w:r>
          </w:hyperlink>
        </w:p>
        <w:p w14:paraId="2CE55FC8" w14:textId="23BD29C6" w:rsidR="0059458C" w:rsidRPr="003073B6" w:rsidRDefault="0059458C">
          <w:pPr>
            <w:pStyle w:val="Inhopg1"/>
            <w:tabs>
              <w:tab w:val="right" w:leader="dot" w:pos="9062"/>
            </w:tabs>
            <w:rPr>
              <w:rFonts w:ascii="Calibri" w:eastAsiaTheme="minorEastAsia" w:hAnsi="Calibri" w:cs="Calibri"/>
              <w:noProof/>
              <w:sz w:val="22"/>
              <w:szCs w:val="22"/>
              <w:lang w:eastAsia="nl-NL"/>
            </w:rPr>
          </w:pPr>
          <w:hyperlink w:anchor="_Toc167887969" w:history="1">
            <w:r w:rsidRPr="003073B6">
              <w:rPr>
                <w:rStyle w:val="Hyperlink"/>
                <w:rFonts w:ascii="Calibri" w:hAnsi="Calibri" w:cs="Calibri"/>
                <w:noProof/>
              </w:rPr>
              <w:t>Doel</w:t>
            </w:r>
            <w:r w:rsidRPr="003073B6">
              <w:rPr>
                <w:rFonts w:ascii="Calibri" w:hAnsi="Calibri" w:cs="Calibri"/>
                <w:noProof/>
                <w:webHidden/>
              </w:rPr>
              <w:tab/>
            </w:r>
            <w:r w:rsidRPr="003073B6">
              <w:rPr>
                <w:rFonts w:ascii="Calibri" w:hAnsi="Calibri" w:cs="Calibri"/>
                <w:noProof/>
                <w:webHidden/>
              </w:rPr>
              <w:fldChar w:fldCharType="begin"/>
            </w:r>
            <w:r w:rsidRPr="003073B6">
              <w:rPr>
                <w:rFonts w:ascii="Calibri" w:hAnsi="Calibri" w:cs="Calibri"/>
                <w:noProof/>
                <w:webHidden/>
              </w:rPr>
              <w:instrText xml:space="preserve"> PAGEREF _Toc167887969 \h </w:instrText>
            </w:r>
            <w:r w:rsidRPr="003073B6">
              <w:rPr>
                <w:rFonts w:ascii="Calibri" w:hAnsi="Calibri" w:cs="Calibri"/>
                <w:noProof/>
                <w:webHidden/>
              </w:rPr>
            </w:r>
            <w:r w:rsidRPr="003073B6">
              <w:rPr>
                <w:rFonts w:ascii="Calibri" w:hAnsi="Calibri" w:cs="Calibri"/>
                <w:noProof/>
                <w:webHidden/>
              </w:rPr>
              <w:fldChar w:fldCharType="separate"/>
            </w:r>
            <w:r w:rsidRPr="003073B6">
              <w:rPr>
                <w:rFonts w:ascii="Calibri" w:hAnsi="Calibri" w:cs="Calibri"/>
                <w:noProof/>
                <w:webHidden/>
              </w:rPr>
              <w:t>2</w:t>
            </w:r>
            <w:r w:rsidRPr="003073B6">
              <w:rPr>
                <w:rFonts w:ascii="Calibri" w:hAnsi="Calibri" w:cs="Calibri"/>
                <w:noProof/>
                <w:webHidden/>
              </w:rPr>
              <w:fldChar w:fldCharType="end"/>
            </w:r>
          </w:hyperlink>
        </w:p>
        <w:p w14:paraId="76984C5A" w14:textId="135B4F11" w:rsidR="0059458C" w:rsidRPr="003073B6" w:rsidRDefault="0059458C">
          <w:pPr>
            <w:pStyle w:val="Inhopg1"/>
            <w:tabs>
              <w:tab w:val="right" w:leader="dot" w:pos="9062"/>
            </w:tabs>
            <w:rPr>
              <w:rFonts w:ascii="Calibri" w:eastAsiaTheme="minorEastAsia" w:hAnsi="Calibri" w:cs="Calibri"/>
              <w:noProof/>
              <w:sz w:val="22"/>
              <w:szCs w:val="22"/>
              <w:lang w:eastAsia="nl-NL"/>
            </w:rPr>
          </w:pPr>
          <w:hyperlink w:anchor="_Toc167887970" w:history="1">
            <w:r w:rsidRPr="003073B6">
              <w:rPr>
                <w:rStyle w:val="Hyperlink"/>
                <w:rFonts w:ascii="Calibri" w:hAnsi="Calibri" w:cs="Calibri"/>
                <w:noProof/>
              </w:rPr>
              <w:t>Interne verhuizing</w:t>
            </w:r>
            <w:r w:rsidRPr="003073B6">
              <w:rPr>
                <w:rFonts w:ascii="Calibri" w:hAnsi="Calibri" w:cs="Calibri"/>
                <w:noProof/>
                <w:webHidden/>
              </w:rPr>
              <w:tab/>
            </w:r>
            <w:r w:rsidRPr="003073B6">
              <w:rPr>
                <w:rFonts w:ascii="Calibri" w:hAnsi="Calibri" w:cs="Calibri"/>
                <w:noProof/>
                <w:webHidden/>
              </w:rPr>
              <w:fldChar w:fldCharType="begin"/>
            </w:r>
            <w:r w:rsidRPr="003073B6">
              <w:rPr>
                <w:rFonts w:ascii="Calibri" w:hAnsi="Calibri" w:cs="Calibri"/>
                <w:noProof/>
                <w:webHidden/>
              </w:rPr>
              <w:instrText xml:space="preserve"> PAGEREF _Toc167887970 \h </w:instrText>
            </w:r>
            <w:r w:rsidRPr="003073B6">
              <w:rPr>
                <w:rFonts w:ascii="Calibri" w:hAnsi="Calibri" w:cs="Calibri"/>
                <w:noProof/>
                <w:webHidden/>
              </w:rPr>
            </w:r>
            <w:r w:rsidRPr="003073B6">
              <w:rPr>
                <w:rFonts w:ascii="Calibri" w:hAnsi="Calibri" w:cs="Calibri"/>
                <w:noProof/>
                <w:webHidden/>
              </w:rPr>
              <w:fldChar w:fldCharType="separate"/>
            </w:r>
            <w:r w:rsidRPr="003073B6">
              <w:rPr>
                <w:rFonts w:ascii="Calibri" w:hAnsi="Calibri" w:cs="Calibri"/>
                <w:noProof/>
                <w:webHidden/>
              </w:rPr>
              <w:t>5</w:t>
            </w:r>
            <w:r w:rsidRPr="003073B6">
              <w:rPr>
                <w:rFonts w:ascii="Calibri" w:hAnsi="Calibri" w:cs="Calibri"/>
                <w:noProof/>
                <w:webHidden/>
              </w:rPr>
              <w:fldChar w:fldCharType="end"/>
            </w:r>
          </w:hyperlink>
        </w:p>
        <w:p w14:paraId="4BB60A96" w14:textId="29757689" w:rsidR="0059458C" w:rsidRPr="003073B6" w:rsidRDefault="0059458C">
          <w:pPr>
            <w:pStyle w:val="Inhopg1"/>
            <w:tabs>
              <w:tab w:val="right" w:leader="dot" w:pos="9062"/>
            </w:tabs>
            <w:rPr>
              <w:rFonts w:ascii="Calibri" w:eastAsiaTheme="minorEastAsia" w:hAnsi="Calibri" w:cs="Calibri"/>
              <w:noProof/>
              <w:sz w:val="22"/>
              <w:szCs w:val="22"/>
              <w:lang w:eastAsia="nl-NL"/>
            </w:rPr>
          </w:pPr>
          <w:hyperlink w:anchor="_Toc167887971" w:history="1">
            <w:r w:rsidRPr="003073B6">
              <w:rPr>
                <w:rStyle w:val="Hyperlink"/>
                <w:rFonts w:ascii="Calibri" w:hAnsi="Calibri" w:cs="Calibri"/>
                <w:noProof/>
              </w:rPr>
              <w:t>Grote risico’s</w:t>
            </w:r>
            <w:r w:rsidRPr="003073B6">
              <w:rPr>
                <w:rFonts w:ascii="Calibri" w:hAnsi="Calibri" w:cs="Calibri"/>
                <w:noProof/>
                <w:webHidden/>
              </w:rPr>
              <w:tab/>
            </w:r>
            <w:r w:rsidRPr="003073B6">
              <w:rPr>
                <w:rFonts w:ascii="Calibri" w:hAnsi="Calibri" w:cs="Calibri"/>
                <w:noProof/>
                <w:webHidden/>
              </w:rPr>
              <w:fldChar w:fldCharType="begin"/>
            </w:r>
            <w:r w:rsidRPr="003073B6">
              <w:rPr>
                <w:rFonts w:ascii="Calibri" w:hAnsi="Calibri" w:cs="Calibri"/>
                <w:noProof/>
                <w:webHidden/>
              </w:rPr>
              <w:instrText xml:space="preserve"> PAGEREF _Toc167887971 \h </w:instrText>
            </w:r>
            <w:r w:rsidRPr="003073B6">
              <w:rPr>
                <w:rFonts w:ascii="Calibri" w:hAnsi="Calibri" w:cs="Calibri"/>
                <w:noProof/>
                <w:webHidden/>
              </w:rPr>
            </w:r>
            <w:r w:rsidRPr="003073B6">
              <w:rPr>
                <w:rFonts w:ascii="Calibri" w:hAnsi="Calibri" w:cs="Calibri"/>
                <w:noProof/>
                <w:webHidden/>
              </w:rPr>
              <w:fldChar w:fldCharType="separate"/>
            </w:r>
            <w:r w:rsidRPr="003073B6">
              <w:rPr>
                <w:rFonts w:ascii="Calibri" w:hAnsi="Calibri" w:cs="Calibri"/>
                <w:noProof/>
                <w:webHidden/>
              </w:rPr>
              <w:t>5</w:t>
            </w:r>
            <w:r w:rsidRPr="003073B6">
              <w:rPr>
                <w:rFonts w:ascii="Calibri" w:hAnsi="Calibri" w:cs="Calibri"/>
                <w:noProof/>
                <w:webHidden/>
              </w:rPr>
              <w:fldChar w:fldCharType="end"/>
            </w:r>
          </w:hyperlink>
        </w:p>
        <w:p w14:paraId="21C0F9EE" w14:textId="57807CF8" w:rsidR="0059458C" w:rsidRPr="003073B6" w:rsidRDefault="0059458C">
          <w:pPr>
            <w:pStyle w:val="Inhopg2"/>
            <w:tabs>
              <w:tab w:val="right" w:leader="dot" w:pos="9062"/>
            </w:tabs>
            <w:rPr>
              <w:rFonts w:ascii="Calibri" w:eastAsiaTheme="minorEastAsia" w:hAnsi="Calibri" w:cs="Calibri"/>
              <w:noProof/>
              <w:sz w:val="22"/>
              <w:szCs w:val="22"/>
              <w:lang w:eastAsia="nl-NL"/>
            </w:rPr>
          </w:pPr>
          <w:hyperlink w:anchor="_Toc167887972" w:history="1">
            <w:r w:rsidRPr="003073B6">
              <w:rPr>
                <w:rStyle w:val="Hyperlink"/>
                <w:rFonts w:ascii="Calibri" w:hAnsi="Calibri" w:cs="Calibri"/>
                <w:noProof/>
              </w:rPr>
              <w:t>Fysieke veiligheid :</w:t>
            </w:r>
            <w:r w:rsidRPr="003073B6">
              <w:rPr>
                <w:rFonts w:ascii="Calibri" w:hAnsi="Calibri" w:cs="Calibri"/>
                <w:noProof/>
                <w:webHidden/>
              </w:rPr>
              <w:tab/>
            </w:r>
            <w:r w:rsidRPr="003073B6">
              <w:rPr>
                <w:rFonts w:ascii="Calibri" w:hAnsi="Calibri" w:cs="Calibri"/>
                <w:noProof/>
                <w:webHidden/>
              </w:rPr>
              <w:fldChar w:fldCharType="begin"/>
            </w:r>
            <w:r w:rsidRPr="003073B6">
              <w:rPr>
                <w:rFonts w:ascii="Calibri" w:hAnsi="Calibri" w:cs="Calibri"/>
                <w:noProof/>
                <w:webHidden/>
              </w:rPr>
              <w:instrText xml:space="preserve"> PAGEREF _Toc167887972 \h </w:instrText>
            </w:r>
            <w:r w:rsidRPr="003073B6">
              <w:rPr>
                <w:rFonts w:ascii="Calibri" w:hAnsi="Calibri" w:cs="Calibri"/>
                <w:noProof/>
                <w:webHidden/>
              </w:rPr>
            </w:r>
            <w:r w:rsidRPr="003073B6">
              <w:rPr>
                <w:rFonts w:ascii="Calibri" w:hAnsi="Calibri" w:cs="Calibri"/>
                <w:noProof/>
                <w:webHidden/>
              </w:rPr>
              <w:fldChar w:fldCharType="separate"/>
            </w:r>
            <w:r w:rsidRPr="003073B6">
              <w:rPr>
                <w:rFonts w:ascii="Calibri" w:hAnsi="Calibri" w:cs="Calibri"/>
                <w:noProof/>
                <w:webHidden/>
              </w:rPr>
              <w:t>5</w:t>
            </w:r>
            <w:r w:rsidRPr="003073B6">
              <w:rPr>
                <w:rFonts w:ascii="Calibri" w:hAnsi="Calibri" w:cs="Calibri"/>
                <w:noProof/>
                <w:webHidden/>
              </w:rPr>
              <w:fldChar w:fldCharType="end"/>
            </w:r>
          </w:hyperlink>
        </w:p>
        <w:p w14:paraId="0340E659" w14:textId="01B482AE" w:rsidR="0059458C" w:rsidRPr="003073B6" w:rsidRDefault="0059458C">
          <w:pPr>
            <w:pStyle w:val="Inhopg3"/>
            <w:tabs>
              <w:tab w:val="right" w:leader="dot" w:pos="9062"/>
            </w:tabs>
            <w:rPr>
              <w:rFonts w:ascii="Calibri" w:eastAsiaTheme="minorEastAsia" w:hAnsi="Calibri" w:cs="Calibri"/>
              <w:noProof/>
              <w:sz w:val="22"/>
              <w:szCs w:val="22"/>
              <w:lang w:eastAsia="nl-NL"/>
            </w:rPr>
          </w:pPr>
          <w:hyperlink w:anchor="_Toc167887973" w:history="1">
            <w:r w:rsidRPr="003073B6">
              <w:rPr>
                <w:rStyle w:val="Hyperlink"/>
                <w:rFonts w:ascii="Calibri" w:hAnsi="Calibri" w:cs="Calibri"/>
                <w:noProof/>
              </w:rPr>
              <w:t>Vergiftiging</w:t>
            </w:r>
            <w:r w:rsidRPr="003073B6">
              <w:rPr>
                <w:rFonts w:ascii="Calibri" w:hAnsi="Calibri" w:cs="Calibri"/>
                <w:noProof/>
                <w:webHidden/>
              </w:rPr>
              <w:tab/>
            </w:r>
            <w:r w:rsidRPr="003073B6">
              <w:rPr>
                <w:rFonts w:ascii="Calibri" w:hAnsi="Calibri" w:cs="Calibri"/>
                <w:noProof/>
                <w:webHidden/>
              </w:rPr>
              <w:fldChar w:fldCharType="begin"/>
            </w:r>
            <w:r w:rsidRPr="003073B6">
              <w:rPr>
                <w:rFonts w:ascii="Calibri" w:hAnsi="Calibri" w:cs="Calibri"/>
                <w:noProof/>
                <w:webHidden/>
              </w:rPr>
              <w:instrText xml:space="preserve"> PAGEREF _Toc167887973 \h </w:instrText>
            </w:r>
            <w:r w:rsidRPr="003073B6">
              <w:rPr>
                <w:rFonts w:ascii="Calibri" w:hAnsi="Calibri" w:cs="Calibri"/>
                <w:noProof/>
                <w:webHidden/>
              </w:rPr>
            </w:r>
            <w:r w:rsidRPr="003073B6">
              <w:rPr>
                <w:rFonts w:ascii="Calibri" w:hAnsi="Calibri" w:cs="Calibri"/>
                <w:noProof/>
                <w:webHidden/>
              </w:rPr>
              <w:fldChar w:fldCharType="separate"/>
            </w:r>
            <w:r w:rsidRPr="003073B6">
              <w:rPr>
                <w:rFonts w:ascii="Calibri" w:hAnsi="Calibri" w:cs="Calibri"/>
                <w:noProof/>
                <w:webHidden/>
              </w:rPr>
              <w:t>5</w:t>
            </w:r>
            <w:r w:rsidRPr="003073B6">
              <w:rPr>
                <w:rFonts w:ascii="Calibri" w:hAnsi="Calibri" w:cs="Calibri"/>
                <w:noProof/>
                <w:webHidden/>
              </w:rPr>
              <w:fldChar w:fldCharType="end"/>
            </w:r>
          </w:hyperlink>
        </w:p>
        <w:p w14:paraId="6BD1915D" w14:textId="722A5A8E" w:rsidR="0059458C" w:rsidRPr="003073B6" w:rsidRDefault="0059458C">
          <w:pPr>
            <w:pStyle w:val="Inhopg3"/>
            <w:tabs>
              <w:tab w:val="right" w:leader="dot" w:pos="9062"/>
            </w:tabs>
            <w:rPr>
              <w:rFonts w:ascii="Calibri" w:eastAsiaTheme="minorEastAsia" w:hAnsi="Calibri" w:cs="Calibri"/>
              <w:noProof/>
              <w:sz w:val="22"/>
              <w:szCs w:val="22"/>
              <w:lang w:eastAsia="nl-NL"/>
            </w:rPr>
          </w:pPr>
          <w:hyperlink w:anchor="_Toc167887974" w:history="1">
            <w:r w:rsidRPr="003073B6">
              <w:rPr>
                <w:rStyle w:val="Hyperlink"/>
                <w:rFonts w:ascii="Calibri" w:hAnsi="Calibri" w:cs="Calibri"/>
                <w:noProof/>
              </w:rPr>
              <w:t>Verbranding</w:t>
            </w:r>
            <w:r w:rsidRPr="003073B6">
              <w:rPr>
                <w:rFonts w:ascii="Calibri" w:hAnsi="Calibri" w:cs="Calibri"/>
                <w:noProof/>
                <w:webHidden/>
              </w:rPr>
              <w:tab/>
            </w:r>
            <w:r w:rsidRPr="003073B6">
              <w:rPr>
                <w:rFonts w:ascii="Calibri" w:hAnsi="Calibri" w:cs="Calibri"/>
                <w:noProof/>
                <w:webHidden/>
              </w:rPr>
              <w:fldChar w:fldCharType="begin"/>
            </w:r>
            <w:r w:rsidRPr="003073B6">
              <w:rPr>
                <w:rFonts w:ascii="Calibri" w:hAnsi="Calibri" w:cs="Calibri"/>
                <w:noProof/>
                <w:webHidden/>
              </w:rPr>
              <w:instrText xml:space="preserve"> PAGEREF _Toc167887974 \h </w:instrText>
            </w:r>
            <w:r w:rsidRPr="003073B6">
              <w:rPr>
                <w:rFonts w:ascii="Calibri" w:hAnsi="Calibri" w:cs="Calibri"/>
                <w:noProof/>
                <w:webHidden/>
              </w:rPr>
            </w:r>
            <w:r w:rsidRPr="003073B6">
              <w:rPr>
                <w:rFonts w:ascii="Calibri" w:hAnsi="Calibri" w:cs="Calibri"/>
                <w:noProof/>
                <w:webHidden/>
              </w:rPr>
              <w:fldChar w:fldCharType="separate"/>
            </w:r>
            <w:r w:rsidRPr="003073B6">
              <w:rPr>
                <w:rFonts w:ascii="Calibri" w:hAnsi="Calibri" w:cs="Calibri"/>
                <w:noProof/>
                <w:webHidden/>
              </w:rPr>
              <w:t>6</w:t>
            </w:r>
            <w:r w:rsidRPr="003073B6">
              <w:rPr>
                <w:rFonts w:ascii="Calibri" w:hAnsi="Calibri" w:cs="Calibri"/>
                <w:noProof/>
                <w:webHidden/>
              </w:rPr>
              <w:fldChar w:fldCharType="end"/>
            </w:r>
          </w:hyperlink>
        </w:p>
        <w:p w14:paraId="61C27CFE" w14:textId="1B975156" w:rsidR="0059458C" w:rsidRPr="003073B6" w:rsidRDefault="0059458C">
          <w:pPr>
            <w:pStyle w:val="Inhopg3"/>
            <w:tabs>
              <w:tab w:val="right" w:leader="dot" w:pos="9062"/>
            </w:tabs>
            <w:rPr>
              <w:rFonts w:ascii="Calibri" w:eastAsiaTheme="minorEastAsia" w:hAnsi="Calibri" w:cs="Calibri"/>
              <w:noProof/>
              <w:sz w:val="22"/>
              <w:szCs w:val="22"/>
              <w:lang w:eastAsia="nl-NL"/>
            </w:rPr>
          </w:pPr>
          <w:hyperlink w:anchor="_Toc167887975" w:history="1">
            <w:r w:rsidRPr="003073B6">
              <w:rPr>
                <w:rStyle w:val="Hyperlink"/>
                <w:rFonts w:ascii="Calibri" w:hAnsi="Calibri" w:cs="Calibri"/>
                <w:noProof/>
              </w:rPr>
              <w:t>Vallen van grote hoogte en tegen obstakels</w:t>
            </w:r>
            <w:r w:rsidRPr="003073B6">
              <w:rPr>
                <w:rFonts w:ascii="Calibri" w:hAnsi="Calibri" w:cs="Calibri"/>
                <w:noProof/>
                <w:webHidden/>
              </w:rPr>
              <w:tab/>
            </w:r>
            <w:r w:rsidRPr="003073B6">
              <w:rPr>
                <w:rFonts w:ascii="Calibri" w:hAnsi="Calibri" w:cs="Calibri"/>
                <w:noProof/>
                <w:webHidden/>
              </w:rPr>
              <w:fldChar w:fldCharType="begin"/>
            </w:r>
            <w:r w:rsidRPr="003073B6">
              <w:rPr>
                <w:rFonts w:ascii="Calibri" w:hAnsi="Calibri" w:cs="Calibri"/>
                <w:noProof/>
                <w:webHidden/>
              </w:rPr>
              <w:instrText xml:space="preserve"> PAGEREF _Toc167887975 \h </w:instrText>
            </w:r>
            <w:r w:rsidRPr="003073B6">
              <w:rPr>
                <w:rFonts w:ascii="Calibri" w:hAnsi="Calibri" w:cs="Calibri"/>
                <w:noProof/>
                <w:webHidden/>
              </w:rPr>
            </w:r>
            <w:r w:rsidRPr="003073B6">
              <w:rPr>
                <w:rFonts w:ascii="Calibri" w:hAnsi="Calibri" w:cs="Calibri"/>
                <w:noProof/>
                <w:webHidden/>
              </w:rPr>
              <w:fldChar w:fldCharType="separate"/>
            </w:r>
            <w:r w:rsidRPr="003073B6">
              <w:rPr>
                <w:rFonts w:ascii="Calibri" w:hAnsi="Calibri" w:cs="Calibri"/>
                <w:noProof/>
                <w:webHidden/>
              </w:rPr>
              <w:t>7</w:t>
            </w:r>
            <w:r w:rsidRPr="003073B6">
              <w:rPr>
                <w:rFonts w:ascii="Calibri" w:hAnsi="Calibri" w:cs="Calibri"/>
                <w:noProof/>
                <w:webHidden/>
              </w:rPr>
              <w:fldChar w:fldCharType="end"/>
            </w:r>
          </w:hyperlink>
        </w:p>
        <w:p w14:paraId="7D4215E1" w14:textId="162CC253" w:rsidR="0059458C" w:rsidRPr="003073B6" w:rsidRDefault="0059458C">
          <w:pPr>
            <w:pStyle w:val="Inhopg3"/>
            <w:tabs>
              <w:tab w:val="right" w:leader="dot" w:pos="9062"/>
            </w:tabs>
            <w:rPr>
              <w:rFonts w:ascii="Calibri" w:eastAsiaTheme="minorEastAsia" w:hAnsi="Calibri" w:cs="Calibri"/>
              <w:noProof/>
              <w:sz w:val="22"/>
              <w:szCs w:val="22"/>
              <w:lang w:eastAsia="nl-NL"/>
            </w:rPr>
          </w:pPr>
          <w:hyperlink w:anchor="_Toc167887976" w:history="1">
            <w:r w:rsidRPr="003073B6">
              <w:rPr>
                <w:rStyle w:val="Hyperlink"/>
                <w:rFonts w:ascii="Calibri" w:hAnsi="Calibri" w:cs="Calibri"/>
                <w:noProof/>
              </w:rPr>
              <w:t>Verdrinking</w:t>
            </w:r>
            <w:r w:rsidRPr="003073B6">
              <w:rPr>
                <w:rFonts w:ascii="Calibri" w:hAnsi="Calibri" w:cs="Calibri"/>
                <w:noProof/>
                <w:webHidden/>
              </w:rPr>
              <w:tab/>
            </w:r>
            <w:r w:rsidRPr="003073B6">
              <w:rPr>
                <w:rFonts w:ascii="Calibri" w:hAnsi="Calibri" w:cs="Calibri"/>
                <w:noProof/>
                <w:webHidden/>
              </w:rPr>
              <w:fldChar w:fldCharType="begin"/>
            </w:r>
            <w:r w:rsidRPr="003073B6">
              <w:rPr>
                <w:rFonts w:ascii="Calibri" w:hAnsi="Calibri" w:cs="Calibri"/>
                <w:noProof/>
                <w:webHidden/>
              </w:rPr>
              <w:instrText xml:space="preserve"> PAGEREF _Toc167887976 \h </w:instrText>
            </w:r>
            <w:r w:rsidRPr="003073B6">
              <w:rPr>
                <w:rFonts w:ascii="Calibri" w:hAnsi="Calibri" w:cs="Calibri"/>
                <w:noProof/>
                <w:webHidden/>
              </w:rPr>
            </w:r>
            <w:r w:rsidRPr="003073B6">
              <w:rPr>
                <w:rFonts w:ascii="Calibri" w:hAnsi="Calibri" w:cs="Calibri"/>
                <w:noProof/>
                <w:webHidden/>
              </w:rPr>
              <w:fldChar w:fldCharType="separate"/>
            </w:r>
            <w:r w:rsidRPr="003073B6">
              <w:rPr>
                <w:rFonts w:ascii="Calibri" w:hAnsi="Calibri" w:cs="Calibri"/>
                <w:noProof/>
                <w:webHidden/>
              </w:rPr>
              <w:t>7</w:t>
            </w:r>
            <w:r w:rsidRPr="003073B6">
              <w:rPr>
                <w:rFonts w:ascii="Calibri" w:hAnsi="Calibri" w:cs="Calibri"/>
                <w:noProof/>
                <w:webHidden/>
              </w:rPr>
              <w:fldChar w:fldCharType="end"/>
            </w:r>
          </w:hyperlink>
        </w:p>
        <w:p w14:paraId="6B4E515F" w14:textId="6F74BA14" w:rsidR="0059458C" w:rsidRPr="003073B6" w:rsidRDefault="0059458C">
          <w:pPr>
            <w:pStyle w:val="Inhopg3"/>
            <w:tabs>
              <w:tab w:val="right" w:leader="dot" w:pos="9062"/>
            </w:tabs>
            <w:rPr>
              <w:rFonts w:ascii="Calibri" w:eastAsiaTheme="minorEastAsia" w:hAnsi="Calibri" w:cs="Calibri"/>
              <w:noProof/>
              <w:sz w:val="22"/>
              <w:szCs w:val="22"/>
              <w:lang w:eastAsia="nl-NL"/>
            </w:rPr>
          </w:pPr>
          <w:hyperlink w:anchor="_Toc167887977" w:history="1">
            <w:r w:rsidRPr="003073B6">
              <w:rPr>
                <w:rStyle w:val="Hyperlink"/>
                <w:rFonts w:ascii="Calibri" w:hAnsi="Calibri" w:cs="Calibri"/>
                <w:noProof/>
              </w:rPr>
              <w:t>Verstikking</w:t>
            </w:r>
            <w:r w:rsidRPr="003073B6">
              <w:rPr>
                <w:rFonts w:ascii="Calibri" w:hAnsi="Calibri" w:cs="Calibri"/>
                <w:noProof/>
                <w:webHidden/>
              </w:rPr>
              <w:tab/>
            </w:r>
            <w:r w:rsidRPr="003073B6">
              <w:rPr>
                <w:rFonts w:ascii="Calibri" w:hAnsi="Calibri" w:cs="Calibri"/>
                <w:noProof/>
                <w:webHidden/>
              </w:rPr>
              <w:fldChar w:fldCharType="begin"/>
            </w:r>
            <w:r w:rsidRPr="003073B6">
              <w:rPr>
                <w:rFonts w:ascii="Calibri" w:hAnsi="Calibri" w:cs="Calibri"/>
                <w:noProof/>
                <w:webHidden/>
              </w:rPr>
              <w:instrText xml:space="preserve"> PAGEREF _Toc167887977 \h </w:instrText>
            </w:r>
            <w:r w:rsidRPr="003073B6">
              <w:rPr>
                <w:rFonts w:ascii="Calibri" w:hAnsi="Calibri" w:cs="Calibri"/>
                <w:noProof/>
                <w:webHidden/>
              </w:rPr>
            </w:r>
            <w:r w:rsidRPr="003073B6">
              <w:rPr>
                <w:rFonts w:ascii="Calibri" w:hAnsi="Calibri" w:cs="Calibri"/>
                <w:noProof/>
                <w:webHidden/>
              </w:rPr>
              <w:fldChar w:fldCharType="separate"/>
            </w:r>
            <w:r w:rsidRPr="003073B6">
              <w:rPr>
                <w:rFonts w:ascii="Calibri" w:hAnsi="Calibri" w:cs="Calibri"/>
                <w:noProof/>
                <w:webHidden/>
              </w:rPr>
              <w:t>8</w:t>
            </w:r>
            <w:r w:rsidRPr="003073B6">
              <w:rPr>
                <w:rFonts w:ascii="Calibri" w:hAnsi="Calibri" w:cs="Calibri"/>
                <w:noProof/>
                <w:webHidden/>
              </w:rPr>
              <w:fldChar w:fldCharType="end"/>
            </w:r>
          </w:hyperlink>
        </w:p>
        <w:p w14:paraId="3694946F" w14:textId="70A0DEF8" w:rsidR="0059458C" w:rsidRPr="003073B6" w:rsidRDefault="0059458C">
          <w:pPr>
            <w:pStyle w:val="Inhopg2"/>
            <w:tabs>
              <w:tab w:val="right" w:leader="dot" w:pos="9062"/>
            </w:tabs>
            <w:rPr>
              <w:rFonts w:ascii="Calibri" w:eastAsiaTheme="minorEastAsia" w:hAnsi="Calibri" w:cs="Calibri"/>
              <w:noProof/>
              <w:sz w:val="22"/>
              <w:szCs w:val="22"/>
              <w:lang w:eastAsia="nl-NL"/>
            </w:rPr>
          </w:pPr>
          <w:hyperlink w:anchor="_Toc167887978" w:history="1">
            <w:r w:rsidRPr="003073B6">
              <w:rPr>
                <w:rStyle w:val="Hyperlink"/>
                <w:rFonts w:ascii="Calibri" w:hAnsi="Calibri" w:cs="Calibri"/>
                <w:noProof/>
              </w:rPr>
              <w:t>Sociale Veiligheid</w:t>
            </w:r>
            <w:r w:rsidRPr="003073B6">
              <w:rPr>
                <w:rFonts w:ascii="Calibri" w:hAnsi="Calibri" w:cs="Calibri"/>
                <w:noProof/>
                <w:webHidden/>
              </w:rPr>
              <w:tab/>
            </w:r>
            <w:r w:rsidRPr="003073B6">
              <w:rPr>
                <w:rFonts w:ascii="Calibri" w:hAnsi="Calibri" w:cs="Calibri"/>
                <w:noProof/>
                <w:webHidden/>
              </w:rPr>
              <w:fldChar w:fldCharType="begin"/>
            </w:r>
            <w:r w:rsidRPr="003073B6">
              <w:rPr>
                <w:rFonts w:ascii="Calibri" w:hAnsi="Calibri" w:cs="Calibri"/>
                <w:noProof/>
                <w:webHidden/>
              </w:rPr>
              <w:instrText xml:space="preserve"> PAGEREF _Toc167887978 \h </w:instrText>
            </w:r>
            <w:r w:rsidRPr="003073B6">
              <w:rPr>
                <w:rFonts w:ascii="Calibri" w:hAnsi="Calibri" w:cs="Calibri"/>
                <w:noProof/>
                <w:webHidden/>
              </w:rPr>
            </w:r>
            <w:r w:rsidRPr="003073B6">
              <w:rPr>
                <w:rFonts w:ascii="Calibri" w:hAnsi="Calibri" w:cs="Calibri"/>
                <w:noProof/>
                <w:webHidden/>
              </w:rPr>
              <w:fldChar w:fldCharType="separate"/>
            </w:r>
            <w:r w:rsidRPr="003073B6">
              <w:rPr>
                <w:rFonts w:ascii="Calibri" w:hAnsi="Calibri" w:cs="Calibri"/>
                <w:noProof/>
                <w:webHidden/>
              </w:rPr>
              <w:t>8</w:t>
            </w:r>
            <w:r w:rsidRPr="003073B6">
              <w:rPr>
                <w:rFonts w:ascii="Calibri" w:hAnsi="Calibri" w:cs="Calibri"/>
                <w:noProof/>
                <w:webHidden/>
              </w:rPr>
              <w:fldChar w:fldCharType="end"/>
            </w:r>
          </w:hyperlink>
        </w:p>
        <w:p w14:paraId="7D0F47F4" w14:textId="63DE85C4" w:rsidR="0059458C" w:rsidRPr="003073B6" w:rsidRDefault="0059458C">
          <w:pPr>
            <w:pStyle w:val="Inhopg3"/>
            <w:tabs>
              <w:tab w:val="right" w:leader="dot" w:pos="9062"/>
            </w:tabs>
            <w:rPr>
              <w:rFonts w:ascii="Calibri" w:eastAsiaTheme="minorEastAsia" w:hAnsi="Calibri" w:cs="Calibri"/>
              <w:noProof/>
              <w:sz w:val="22"/>
              <w:szCs w:val="22"/>
              <w:lang w:eastAsia="nl-NL"/>
            </w:rPr>
          </w:pPr>
          <w:hyperlink w:anchor="_Toc167887979" w:history="1">
            <w:r w:rsidRPr="003073B6">
              <w:rPr>
                <w:rStyle w:val="Hyperlink"/>
                <w:rFonts w:ascii="Calibri" w:hAnsi="Calibri" w:cs="Calibri"/>
                <w:noProof/>
              </w:rPr>
              <w:t>Wat is grensoverschrijdend gedrag?</w:t>
            </w:r>
            <w:r w:rsidRPr="003073B6">
              <w:rPr>
                <w:rFonts w:ascii="Calibri" w:hAnsi="Calibri" w:cs="Calibri"/>
                <w:noProof/>
                <w:webHidden/>
              </w:rPr>
              <w:tab/>
            </w:r>
            <w:r w:rsidRPr="003073B6">
              <w:rPr>
                <w:rFonts w:ascii="Calibri" w:hAnsi="Calibri" w:cs="Calibri"/>
                <w:noProof/>
                <w:webHidden/>
              </w:rPr>
              <w:fldChar w:fldCharType="begin"/>
            </w:r>
            <w:r w:rsidRPr="003073B6">
              <w:rPr>
                <w:rFonts w:ascii="Calibri" w:hAnsi="Calibri" w:cs="Calibri"/>
                <w:noProof/>
                <w:webHidden/>
              </w:rPr>
              <w:instrText xml:space="preserve"> PAGEREF _Toc167887979 \h </w:instrText>
            </w:r>
            <w:r w:rsidRPr="003073B6">
              <w:rPr>
                <w:rFonts w:ascii="Calibri" w:hAnsi="Calibri" w:cs="Calibri"/>
                <w:noProof/>
                <w:webHidden/>
              </w:rPr>
            </w:r>
            <w:r w:rsidRPr="003073B6">
              <w:rPr>
                <w:rFonts w:ascii="Calibri" w:hAnsi="Calibri" w:cs="Calibri"/>
                <w:noProof/>
                <w:webHidden/>
              </w:rPr>
              <w:fldChar w:fldCharType="separate"/>
            </w:r>
            <w:r w:rsidRPr="003073B6">
              <w:rPr>
                <w:rFonts w:ascii="Calibri" w:hAnsi="Calibri" w:cs="Calibri"/>
                <w:noProof/>
                <w:webHidden/>
              </w:rPr>
              <w:t>8</w:t>
            </w:r>
            <w:r w:rsidRPr="003073B6">
              <w:rPr>
                <w:rFonts w:ascii="Calibri" w:hAnsi="Calibri" w:cs="Calibri"/>
                <w:noProof/>
                <w:webHidden/>
              </w:rPr>
              <w:fldChar w:fldCharType="end"/>
            </w:r>
          </w:hyperlink>
        </w:p>
        <w:p w14:paraId="4E484F7B" w14:textId="52EAD8ED" w:rsidR="0059458C" w:rsidRPr="003073B6" w:rsidRDefault="0059458C">
          <w:pPr>
            <w:pStyle w:val="Inhopg3"/>
            <w:tabs>
              <w:tab w:val="right" w:leader="dot" w:pos="9062"/>
            </w:tabs>
            <w:rPr>
              <w:rFonts w:ascii="Calibri" w:eastAsiaTheme="minorEastAsia" w:hAnsi="Calibri" w:cs="Calibri"/>
              <w:noProof/>
              <w:sz w:val="22"/>
              <w:szCs w:val="22"/>
              <w:lang w:eastAsia="nl-NL"/>
            </w:rPr>
          </w:pPr>
          <w:hyperlink w:anchor="_Toc167887980" w:history="1">
            <w:r w:rsidRPr="003073B6">
              <w:rPr>
                <w:rStyle w:val="Hyperlink"/>
                <w:rFonts w:ascii="Calibri" w:hAnsi="Calibri" w:cs="Calibri"/>
                <w:noProof/>
              </w:rPr>
              <w:t>Omgangsvormen</w:t>
            </w:r>
            <w:r w:rsidRPr="003073B6">
              <w:rPr>
                <w:rFonts w:ascii="Calibri" w:hAnsi="Calibri" w:cs="Calibri"/>
                <w:noProof/>
                <w:webHidden/>
              </w:rPr>
              <w:tab/>
            </w:r>
            <w:r w:rsidRPr="003073B6">
              <w:rPr>
                <w:rFonts w:ascii="Calibri" w:hAnsi="Calibri" w:cs="Calibri"/>
                <w:noProof/>
                <w:webHidden/>
              </w:rPr>
              <w:fldChar w:fldCharType="begin"/>
            </w:r>
            <w:r w:rsidRPr="003073B6">
              <w:rPr>
                <w:rFonts w:ascii="Calibri" w:hAnsi="Calibri" w:cs="Calibri"/>
                <w:noProof/>
                <w:webHidden/>
              </w:rPr>
              <w:instrText xml:space="preserve"> PAGEREF _Toc167887980 \h </w:instrText>
            </w:r>
            <w:r w:rsidRPr="003073B6">
              <w:rPr>
                <w:rFonts w:ascii="Calibri" w:hAnsi="Calibri" w:cs="Calibri"/>
                <w:noProof/>
                <w:webHidden/>
              </w:rPr>
            </w:r>
            <w:r w:rsidRPr="003073B6">
              <w:rPr>
                <w:rFonts w:ascii="Calibri" w:hAnsi="Calibri" w:cs="Calibri"/>
                <w:noProof/>
                <w:webHidden/>
              </w:rPr>
              <w:fldChar w:fldCharType="separate"/>
            </w:r>
            <w:r w:rsidRPr="003073B6">
              <w:rPr>
                <w:rFonts w:ascii="Calibri" w:hAnsi="Calibri" w:cs="Calibri"/>
                <w:noProof/>
                <w:webHidden/>
              </w:rPr>
              <w:t>9</w:t>
            </w:r>
            <w:r w:rsidRPr="003073B6">
              <w:rPr>
                <w:rFonts w:ascii="Calibri" w:hAnsi="Calibri" w:cs="Calibri"/>
                <w:noProof/>
                <w:webHidden/>
              </w:rPr>
              <w:fldChar w:fldCharType="end"/>
            </w:r>
          </w:hyperlink>
        </w:p>
        <w:p w14:paraId="471DF4A1" w14:textId="6914FD4B" w:rsidR="0059458C" w:rsidRPr="003073B6" w:rsidRDefault="0059458C">
          <w:pPr>
            <w:pStyle w:val="Inhopg3"/>
            <w:tabs>
              <w:tab w:val="right" w:leader="dot" w:pos="9062"/>
            </w:tabs>
            <w:rPr>
              <w:rFonts w:ascii="Calibri" w:eastAsiaTheme="minorEastAsia" w:hAnsi="Calibri" w:cs="Calibri"/>
              <w:noProof/>
              <w:sz w:val="22"/>
              <w:szCs w:val="22"/>
              <w:lang w:eastAsia="nl-NL"/>
            </w:rPr>
          </w:pPr>
          <w:hyperlink w:anchor="_Toc167887981" w:history="1">
            <w:r w:rsidRPr="003073B6">
              <w:rPr>
                <w:rStyle w:val="Hyperlink"/>
                <w:rFonts w:ascii="Calibri" w:hAnsi="Calibri" w:cs="Calibri"/>
                <w:noProof/>
              </w:rPr>
              <w:t>Kindermishandeling</w:t>
            </w:r>
            <w:r w:rsidRPr="003073B6">
              <w:rPr>
                <w:rFonts w:ascii="Calibri" w:hAnsi="Calibri" w:cs="Calibri"/>
                <w:noProof/>
                <w:webHidden/>
              </w:rPr>
              <w:tab/>
            </w:r>
            <w:r w:rsidRPr="003073B6">
              <w:rPr>
                <w:rFonts w:ascii="Calibri" w:hAnsi="Calibri" w:cs="Calibri"/>
                <w:noProof/>
                <w:webHidden/>
              </w:rPr>
              <w:fldChar w:fldCharType="begin"/>
            </w:r>
            <w:r w:rsidRPr="003073B6">
              <w:rPr>
                <w:rFonts w:ascii="Calibri" w:hAnsi="Calibri" w:cs="Calibri"/>
                <w:noProof/>
                <w:webHidden/>
              </w:rPr>
              <w:instrText xml:space="preserve"> PAGEREF _Toc167887981 \h </w:instrText>
            </w:r>
            <w:r w:rsidRPr="003073B6">
              <w:rPr>
                <w:rFonts w:ascii="Calibri" w:hAnsi="Calibri" w:cs="Calibri"/>
                <w:noProof/>
                <w:webHidden/>
              </w:rPr>
            </w:r>
            <w:r w:rsidRPr="003073B6">
              <w:rPr>
                <w:rFonts w:ascii="Calibri" w:hAnsi="Calibri" w:cs="Calibri"/>
                <w:noProof/>
                <w:webHidden/>
              </w:rPr>
              <w:fldChar w:fldCharType="separate"/>
            </w:r>
            <w:r w:rsidRPr="003073B6">
              <w:rPr>
                <w:rFonts w:ascii="Calibri" w:hAnsi="Calibri" w:cs="Calibri"/>
                <w:noProof/>
                <w:webHidden/>
              </w:rPr>
              <w:t>11</w:t>
            </w:r>
            <w:r w:rsidRPr="003073B6">
              <w:rPr>
                <w:rFonts w:ascii="Calibri" w:hAnsi="Calibri" w:cs="Calibri"/>
                <w:noProof/>
                <w:webHidden/>
              </w:rPr>
              <w:fldChar w:fldCharType="end"/>
            </w:r>
          </w:hyperlink>
        </w:p>
        <w:p w14:paraId="633EA13F" w14:textId="6C15EA08" w:rsidR="0059458C" w:rsidRPr="003073B6" w:rsidRDefault="0059458C">
          <w:pPr>
            <w:pStyle w:val="Inhopg3"/>
            <w:tabs>
              <w:tab w:val="right" w:leader="dot" w:pos="9062"/>
            </w:tabs>
            <w:rPr>
              <w:rFonts w:ascii="Calibri" w:eastAsiaTheme="minorEastAsia" w:hAnsi="Calibri" w:cs="Calibri"/>
              <w:noProof/>
              <w:sz w:val="22"/>
              <w:szCs w:val="22"/>
              <w:lang w:eastAsia="nl-NL"/>
            </w:rPr>
          </w:pPr>
          <w:hyperlink w:anchor="_Toc167887982" w:history="1">
            <w:r w:rsidRPr="003073B6">
              <w:rPr>
                <w:rStyle w:val="Hyperlink"/>
                <w:rFonts w:ascii="Calibri" w:hAnsi="Calibri" w:cs="Calibri"/>
                <w:noProof/>
              </w:rPr>
              <w:t>Vermissing:</w:t>
            </w:r>
            <w:r w:rsidRPr="003073B6">
              <w:rPr>
                <w:rFonts w:ascii="Calibri" w:hAnsi="Calibri" w:cs="Calibri"/>
                <w:noProof/>
                <w:webHidden/>
              </w:rPr>
              <w:tab/>
            </w:r>
            <w:r w:rsidRPr="003073B6">
              <w:rPr>
                <w:rFonts w:ascii="Calibri" w:hAnsi="Calibri" w:cs="Calibri"/>
                <w:noProof/>
                <w:webHidden/>
              </w:rPr>
              <w:fldChar w:fldCharType="begin"/>
            </w:r>
            <w:r w:rsidRPr="003073B6">
              <w:rPr>
                <w:rFonts w:ascii="Calibri" w:hAnsi="Calibri" w:cs="Calibri"/>
                <w:noProof/>
                <w:webHidden/>
              </w:rPr>
              <w:instrText xml:space="preserve"> PAGEREF _Toc167887982 \h </w:instrText>
            </w:r>
            <w:r w:rsidRPr="003073B6">
              <w:rPr>
                <w:rFonts w:ascii="Calibri" w:hAnsi="Calibri" w:cs="Calibri"/>
                <w:noProof/>
                <w:webHidden/>
              </w:rPr>
            </w:r>
            <w:r w:rsidRPr="003073B6">
              <w:rPr>
                <w:rFonts w:ascii="Calibri" w:hAnsi="Calibri" w:cs="Calibri"/>
                <w:noProof/>
                <w:webHidden/>
              </w:rPr>
              <w:fldChar w:fldCharType="separate"/>
            </w:r>
            <w:r w:rsidRPr="003073B6">
              <w:rPr>
                <w:rFonts w:ascii="Calibri" w:hAnsi="Calibri" w:cs="Calibri"/>
                <w:noProof/>
                <w:webHidden/>
              </w:rPr>
              <w:t>11</w:t>
            </w:r>
            <w:r w:rsidRPr="003073B6">
              <w:rPr>
                <w:rFonts w:ascii="Calibri" w:hAnsi="Calibri" w:cs="Calibri"/>
                <w:noProof/>
                <w:webHidden/>
              </w:rPr>
              <w:fldChar w:fldCharType="end"/>
            </w:r>
          </w:hyperlink>
        </w:p>
        <w:p w14:paraId="74BCE924" w14:textId="68CFBC2E" w:rsidR="0059458C" w:rsidRPr="003073B6" w:rsidRDefault="0059458C">
          <w:pPr>
            <w:pStyle w:val="Inhopg2"/>
            <w:tabs>
              <w:tab w:val="right" w:leader="dot" w:pos="9062"/>
            </w:tabs>
            <w:rPr>
              <w:rFonts w:ascii="Calibri" w:eastAsiaTheme="minorEastAsia" w:hAnsi="Calibri" w:cs="Calibri"/>
              <w:noProof/>
              <w:sz w:val="22"/>
              <w:szCs w:val="22"/>
              <w:lang w:eastAsia="nl-NL"/>
            </w:rPr>
          </w:pPr>
          <w:hyperlink w:anchor="_Toc167887983" w:history="1">
            <w:r w:rsidRPr="003073B6">
              <w:rPr>
                <w:rStyle w:val="Hyperlink"/>
                <w:rFonts w:ascii="Calibri" w:hAnsi="Calibri" w:cs="Calibri"/>
                <w:noProof/>
              </w:rPr>
              <w:t>Gezondheid</w:t>
            </w:r>
            <w:r w:rsidRPr="003073B6">
              <w:rPr>
                <w:rFonts w:ascii="Calibri" w:hAnsi="Calibri" w:cs="Calibri"/>
                <w:noProof/>
                <w:webHidden/>
              </w:rPr>
              <w:tab/>
            </w:r>
            <w:r w:rsidRPr="003073B6">
              <w:rPr>
                <w:rFonts w:ascii="Calibri" w:hAnsi="Calibri" w:cs="Calibri"/>
                <w:noProof/>
                <w:webHidden/>
              </w:rPr>
              <w:fldChar w:fldCharType="begin"/>
            </w:r>
            <w:r w:rsidRPr="003073B6">
              <w:rPr>
                <w:rFonts w:ascii="Calibri" w:hAnsi="Calibri" w:cs="Calibri"/>
                <w:noProof/>
                <w:webHidden/>
              </w:rPr>
              <w:instrText xml:space="preserve"> PAGEREF _Toc167887983 \h </w:instrText>
            </w:r>
            <w:r w:rsidRPr="003073B6">
              <w:rPr>
                <w:rFonts w:ascii="Calibri" w:hAnsi="Calibri" w:cs="Calibri"/>
                <w:noProof/>
                <w:webHidden/>
              </w:rPr>
            </w:r>
            <w:r w:rsidRPr="003073B6">
              <w:rPr>
                <w:rFonts w:ascii="Calibri" w:hAnsi="Calibri" w:cs="Calibri"/>
                <w:noProof/>
                <w:webHidden/>
              </w:rPr>
              <w:fldChar w:fldCharType="separate"/>
            </w:r>
            <w:r w:rsidRPr="003073B6">
              <w:rPr>
                <w:rFonts w:ascii="Calibri" w:hAnsi="Calibri" w:cs="Calibri"/>
                <w:noProof/>
                <w:webHidden/>
              </w:rPr>
              <w:t>12</w:t>
            </w:r>
            <w:r w:rsidRPr="003073B6">
              <w:rPr>
                <w:rFonts w:ascii="Calibri" w:hAnsi="Calibri" w:cs="Calibri"/>
                <w:noProof/>
                <w:webHidden/>
              </w:rPr>
              <w:fldChar w:fldCharType="end"/>
            </w:r>
          </w:hyperlink>
        </w:p>
        <w:p w14:paraId="0E490291" w14:textId="12017330" w:rsidR="0059458C" w:rsidRPr="003073B6" w:rsidRDefault="0059458C">
          <w:pPr>
            <w:pStyle w:val="Inhopg3"/>
            <w:tabs>
              <w:tab w:val="right" w:leader="dot" w:pos="9062"/>
            </w:tabs>
            <w:rPr>
              <w:rFonts w:ascii="Calibri" w:eastAsiaTheme="minorEastAsia" w:hAnsi="Calibri" w:cs="Calibri"/>
              <w:noProof/>
              <w:sz w:val="22"/>
              <w:szCs w:val="22"/>
              <w:lang w:eastAsia="nl-NL"/>
            </w:rPr>
          </w:pPr>
          <w:hyperlink w:anchor="_Toc167887984" w:history="1">
            <w:r w:rsidRPr="003073B6">
              <w:rPr>
                <w:rStyle w:val="Hyperlink"/>
                <w:rFonts w:ascii="Calibri" w:hAnsi="Calibri" w:cs="Calibri"/>
                <w:noProof/>
              </w:rPr>
              <w:t>Ziektekiemen</w:t>
            </w:r>
            <w:r w:rsidRPr="003073B6">
              <w:rPr>
                <w:rFonts w:ascii="Calibri" w:hAnsi="Calibri" w:cs="Calibri"/>
                <w:noProof/>
                <w:webHidden/>
              </w:rPr>
              <w:tab/>
            </w:r>
            <w:r w:rsidRPr="003073B6">
              <w:rPr>
                <w:rFonts w:ascii="Calibri" w:hAnsi="Calibri" w:cs="Calibri"/>
                <w:noProof/>
                <w:webHidden/>
              </w:rPr>
              <w:fldChar w:fldCharType="begin"/>
            </w:r>
            <w:r w:rsidRPr="003073B6">
              <w:rPr>
                <w:rFonts w:ascii="Calibri" w:hAnsi="Calibri" w:cs="Calibri"/>
                <w:noProof/>
                <w:webHidden/>
              </w:rPr>
              <w:instrText xml:space="preserve"> PAGEREF _Toc167887984 \h </w:instrText>
            </w:r>
            <w:r w:rsidRPr="003073B6">
              <w:rPr>
                <w:rFonts w:ascii="Calibri" w:hAnsi="Calibri" w:cs="Calibri"/>
                <w:noProof/>
                <w:webHidden/>
              </w:rPr>
            </w:r>
            <w:r w:rsidRPr="003073B6">
              <w:rPr>
                <w:rFonts w:ascii="Calibri" w:hAnsi="Calibri" w:cs="Calibri"/>
                <w:noProof/>
                <w:webHidden/>
              </w:rPr>
              <w:fldChar w:fldCharType="separate"/>
            </w:r>
            <w:r w:rsidRPr="003073B6">
              <w:rPr>
                <w:rFonts w:ascii="Calibri" w:hAnsi="Calibri" w:cs="Calibri"/>
                <w:noProof/>
                <w:webHidden/>
              </w:rPr>
              <w:t>12</w:t>
            </w:r>
            <w:r w:rsidRPr="003073B6">
              <w:rPr>
                <w:rFonts w:ascii="Calibri" w:hAnsi="Calibri" w:cs="Calibri"/>
                <w:noProof/>
                <w:webHidden/>
              </w:rPr>
              <w:fldChar w:fldCharType="end"/>
            </w:r>
          </w:hyperlink>
        </w:p>
        <w:p w14:paraId="21F42B27" w14:textId="75EE3384" w:rsidR="0059458C" w:rsidRPr="003073B6" w:rsidRDefault="0059458C">
          <w:pPr>
            <w:pStyle w:val="Inhopg3"/>
            <w:tabs>
              <w:tab w:val="right" w:leader="dot" w:pos="9062"/>
            </w:tabs>
            <w:rPr>
              <w:rFonts w:ascii="Calibri" w:eastAsiaTheme="minorEastAsia" w:hAnsi="Calibri" w:cs="Calibri"/>
              <w:noProof/>
              <w:sz w:val="22"/>
              <w:szCs w:val="22"/>
              <w:lang w:eastAsia="nl-NL"/>
            </w:rPr>
          </w:pPr>
          <w:hyperlink w:anchor="_Toc167887985" w:history="1">
            <w:r w:rsidRPr="003073B6">
              <w:rPr>
                <w:rStyle w:val="Hyperlink"/>
                <w:rFonts w:ascii="Calibri" w:hAnsi="Calibri" w:cs="Calibri"/>
                <w:noProof/>
              </w:rPr>
              <w:t>Buitenmilieu</w:t>
            </w:r>
            <w:r w:rsidRPr="003073B6">
              <w:rPr>
                <w:rFonts w:ascii="Calibri" w:hAnsi="Calibri" w:cs="Calibri"/>
                <w:noProof/>
                <w:webHidden/>
              </w:rPr>
              <w:tab/>
            </w:r>
            <w:r w:rsidRPr="003073B6">
              <w:rPr>
                <w:rFonts w:ascii="Calibri" w:hAnsi="Calibri" w:cs="Calibri"/>
                <w:noProof/>
                <w:webHidden/>
              </w:rPr>
              <w:fldChar w:fldCharType="begin"/>
            </w:r>
            <w:r w:rsidRPr="003073B6">
              <w:rPr>
                <w:rFonts w:ascii="Calibri" w:hAnsi="Calibri" w:cs="Calibri"/>
                <w:noProof/>
                <w:webHidden/>
              </w:rPr>
              <w:instrText xml:space="preserve"> PAGEREF _Toc167887985 \h </w:instrText>
            </w:r>
            <w:r w:rsidRPr="003073B6">
              <w:rPr>
                <w:rFonts w:ascii="Calibri" w:hAnsi="Calibri" w:cs="Calibri"/>
                <w:noProof/>
                <w:webHidden/>
              </w:rPr>
            </w:r>
            <w:r w:rsidRPr="003073B6">
              <w:rPr>
                <w:rFonts w:ascii="Calibri" w:hAnsi="Calibri" w:cs="Calibri"/>
                <w:noProof/>
                <w:webHidden/>
              </w:rPr>
              <w:fldChar w:fldCharType="separate"/>
            </w:r>
            <w:r w:rsidRPr="003073B6">
              <w:rPr>
                <w:rFonts w:ascii="Calibri" w:hAnsi="Calibri" w:cs="Calibri"/>
                <w:noProof/>
                <w:webHidden/>
              </w:rPr>
              <w:t>13</w:t>
            </w:r>
            <w:r w:rsidRPr="003073B6">
              <w:rPr>
                <w:rFonts w:ascii="Calibri" w:hAnsi="Calibri" w:cs="Calibri"/>
                <w:noProof/>
                <w:webHidden/>
              </w:rPr>
              <w:fldChar w:fldCharType="end"/>
            </w:r>
          </w:hyperlink>
        </w:p>
        <w:p w14:paraId="2F282CAB" w14:textId="66FB57B4" w:rsidR="0059458C" w:rsidRPr="003073B6" w:rsidRDefault="0059458C">
          <w:pPr>
            <w:pStyle w:val="Inhopg3"/>
            <w:tabs>
              <w:tab w:val="right" w:leader="dot" w:pos="9062"/>
            </w:tabs>
            <w:rPr>
              <w:rFonts w:ascii="Calibri" w:eastAsiaTheme="minorEastAsia" w:hAnsi="Calibri" w:cs="Calibri"/>
              <w:noProof/>
              <w:sz w:val="22"/>
              <w:szCs w:val="22"/>
              <w:lang w:eastAsia="nl-NL"/>
            </w:rPr>
          </w:pPr>
          <w:hyperlink w:anchor="_Toc167887986" w:history="1">
            <w:r w:rsidRPr="003073B6">
              <w:rPr>
                <w:rStyle w:val="Hyperlink"/>
                <w:rFonts w:ascii="Calibri" w:hAnsi="Calibri" w:cs="Calibri"/>
                <w:noProof/>
              </w:rPr>
              <w:t>Binnenmilieu</w:t>
            </w:r>
            <w:r w:rsidRPr="003073B6">
              <w:rPr>
                <w:rFonts w:ascii="Calibri" w:hAnsi="Calibri" w:cs="Calibri"/>
                <w:noProof/>
                <w:webHidden/>
              </w:rPr>
              <w:tab/>
            </w:r>
            <w:r w:rsidRPr="003073B6">
              <w:rPr>
                <w:rFonts w:ascii="Calibri" w:hAnsi="Calibri" w:cs="Calibri"/>
                <w:noProof/>
                <w:webHidden/>
              </w:rPr>
              <w:fldChar w:fldCharType="begin"/>
            </w:r>
            <w:r w:rsidRPr="003073B6">
              <w:rPr>
                <w:rFonts w:ascii="Calibri" w:hAnsi="Calibri" w:cs="Calibri"/>
                <w:noProof/>
                <w:webHidden/>
              </w:rPr>
              <w:instrText xml:space="preserve"> PAGEREF _Toc167887986 \h </w:instrText>
            </w:r>
            <w:r w:rsidRPr="003073B6">
              <w:rPr>
                <w:rFonts w:ascii="Calibri" w:hAnsi="Calibri" w:cs="Calibri"/>
                <w:noProof/>
                <w:webHidden/>
              </w:rPr>
            </w:r>
            <w:r w:rsidRPr="003073B6">
              <w:rPr>
                <w:rFonts w:ascii="Calibri" w:hAnsi="Calibri" w:cs="Calibri"/>
                <w:noProof/>
                <w:webHidden/>
              </w:rPr>
              <w:fldChar w:fldCharType="separate"/>
            </w:r>
            <w:r w:rsidRPr="003073B6">
              <w:rPr>
                <w:rFonts w:ascii="Calibri" w:hAnsi="Calibri" w:cs="Calibri"/>
                <w:noProof/>
                <w:webHidden/>
              </w:rPr>
              <w:t>13</w:t>
            </w:r>
            <w:r w:rsidRPr="003073B6">
              <w:rPr>
                <w:rFonts w:ascii="Calibri" w:hAnsi="Calibri" w:cs="Calibri"/>
                <w:noProof/>
                <w:webHidden/>
              </w:rPr>
              <w:fldChar w:fldCharType="end"/>
            </w:r>
          </w:hyperlink>
        </w:p>
        <w:p w14:paraId="33466A1F" w14:textId="291D51FF" w:rsidR="0059458C" w:rsidRPr="003073B6" w:rsidRDefault="0059458C">
          <w:pPr>
            <w:pStyle w:val="Inhopg3"/>
            <w:tabs>
              <w:tab w:val="right" w:leader="dot" w:pos="9062"/>
            </w:tabs>
            <w:rPr>
              <w:rFonts w:ascii="Calibri" w:eastAsiaTheme="minorEastAsia" w:hAnsi="Calibri" w:cs="Calibri"/>
              <w:noProof/>
              <w:sz w:val="22"/>
              <w:szCs w:val="22"/>
              <w:lang w:eastAsia="nl-NL"/>
            </w:rPr>
          </w:pPr>
          <w:hyperlink w:anchor="_Toc167887987" w:history="1">
            <w:r w:rsidRPr="003073B6">
              <w:rPr>
                <w:rStyle w:val="Hyperlink"/>
                <w:rFonts w:ascii="Calibri" w:hAnsi="Calibri" w:cs="Calibri"/>
                <w:noProof/>
              </w:rPr>
              <w:t>Visie op kleine fysieke risico’s:</w:t>
            </w:r>
            <w:r w:rsidRPr="003073B6">
              <w:rPr>
                <w:rFonts w:ascii="Calibri" w:hAnsi="Calibri" w:cs="Calibri"/>
                <w:noProof/>
                <w:webHidden/>
              </w:rPr>
              <w:tab/>
            </w:r>
            <w:r w:rsidRPr="003073B6">
              <w:rPr>
                <w:rFonts w:ascii="Calibri" w:hAnsi="Calibri" w:cs="Calibri"/>
                <w:noProof/>
                <w:webHidden/>
              </w:rPr>
              <w:fldChar w:fldCharType="begin"/>
            </w:r>
            <w:r w:rsidRPr="003073B6">
              <w:rPr>
                <w:rFonts w:ascii="Calibri" w:hAnsi="Calibri" w:cs="Calibri"/>
                <w:noProof/>
                <w:webHidden/>
              </w:rPr>
              <w:instrText xml:space="preserve"> PAGEREF _Toc167887987 \h </w:instrText>
            </w:r>
            <w:r w:rsidRPr="003073B6">
              <w:rPr>
                <w:rFonts w:ascii="Calibri" w:hAnsi="Calibri" w:cs="Calibri"/>
                <w:noProof/>
                <w:webHidden/>
              </w:rPr>
            </w:r>
            <w:r w:rsidRPr="003073B6">
              <w:rPr>
                <w:rFonts w:ascii="Calibri" w:hAnsi="Calibri" w:cs="Calibri"/>
                <w:noProof/>
                <w:webHidden/>
              </w:rPr>
              <w:fldChar w:fldCharType="separate"/>
            </w:r>
            <w:r w:rsidRPr="003073B6">
              <w:rPr>
                <w:rFonts w:ascii="Calibri" w:hAnsi="Calibri" w:cs="Calibri"/>
                <w:noProof/>
                <w:webHidden/>
              </w:rPr>
              <w:t>14</w:t>
            </w:r>
            <w:r w:rsidRPr="003073B6">
              <w:rPr>
                <w:rFonts w:ascii="Calibri" w:hAnsi="Calibri" w:cs="Calibri"/>
                <w:noProof/>
                <w:webHidden/>
              </w:rPr>
              <w:fldChar w:fldCharType="end"/>
            </w:r>
          </w:hyperlink>
        </w:p>
        <w:p w14:paraId="2F620479" w14:textId="6FE03782" w:rsidR="0059458C" w:rsidRPr="003073B6" w:rsidRDefault="0059458C">
          <w:pPr>
            <w:pStyle w:val="Inhopg3"/>
            <w:tabs>
              <w:tab w:val="right" w:leader="dot" w:pos="9062"/>
            </w:tabs>
            <w:rPr>
              <w:rFonts w:ascii="Calibri" w:eastAsiaTheme="minorEastAsia" w:hAnsi="Calibri" w:cs="Calibri"/>
              <w:noProof/>
              <w:sz w:val="22"/>
              <w:szCs w:val="22"/>
              <w:lang w:eastAsia="nl-NL"/>
            </w:rPr>
          </w:pPr>
          <w:hyperlink w:anchor="_Toc167887988" w:history="1">
            <w:r w:rsidRPr="003073B6">
              <w:rPr>
                <w:rStyle w:val="Hyperlink"/>
                <w:rFonts w:ascii="Calibri" w:hAnsi="Calibri" w:cs="Calibri"/>
                <w:noProof/>
              </w:rPr>
              <w:t>Voeding:</w:t>
            </w:r>
            <w:r w:rsidRPr="003073B6">
              <w:rPr>
                <w:rFonts w:ascii="Calibri" w:hAnsi="Calibri" w:cs="Calibri"/>
                <w:noProof/>
                <w:webHidden/>
              </w:rPr>
              <w:tab/>
            </w:r>
            <w:r w:rsidRPr="003073B6">
              <w:rPr>
                <w:rFonts w:ascii="Calibri" w:hAnsi="Calibri" w:cs="Calibri"/>
                <w:noProof/>
                <w:webHidden/>
              </w:rPr>
              <w:fldChar w:fldCharType="begin"/>
            </w:r>
            <w:r w:rsidRPr="003073B6">
              <w:rPr>
                <w:rFonts w:ascii="Calibri" w:hAnsi="Calibri" w:cs="Calibri"/>
                <w:noProof/>
                <w:webHidden/>
              </w:rPr>
              <w:instrText xml:space="preserve"> PAGEREF _Toc167887988 \h </w:instrText>
            </w:r>
            <w:r w:rsidRPr="003073B6">
              <w:rPr>
                <w:rFonts w:ascii="Calibri" w:hAnsi="Calibri" w:cs="Calibri"/>
                <w:noProof/>
                <w:webHidden/>
              </w:rPr>
            </w:r>
            <w:r w:rsidRPr="003073B6">
              <w:rPr>
                <w:rFonts w:ascii="Calibri" w:hAnsi="Calibri" w:cs="Calibri"/>
                <w:noProof/>
                <w:webHidden/>
              </w:rPr>
              <w:fldChar w:fldCharType="separate"/>
            </w:r>
            <w:r w:rsidRPr="003073B6">
              <w:rPr>
                <w:rFonts w:ascii="Calibri" w:hAnsi="Calibri" w:cs="Calibri"/>
                <w:noProof/>
                <w:webHidden/>
              </w:rPr>
              <w:t>14</w:t>
            </w:r>
            <w:r w:rsidRPr="003073B6">
              <w:rPr>
                <w:rFonts w:ascii="Calibri" w:hAnsi="Calibri" w:cs="Calibri"/>
                <w:noProof/>
                <w:webHidden/>
              </w:rPr>
              <w:fldChar w:fldCharType="end"/>
            </w:r>
          </w:hyperlink>
        </w:p>
        <w:p w14:paraId="5E526E4C" w14:textId="6E4A3D5C" w:rsidR="0059458C" w:rsidRPr="003073B6" w:rsidRDefault="0059458C">
          <w:pPr>
            <w:pStyle w:val="Inhopg3"/>
            <w:tabs>
              <w:tab w:val="right" w:leader="dot" w:pos="9062"/>
            </w:tabs>
            <w:rPr>
              <w:rFonts w:ascii="Calibri" w:eastAsiaTheme="minorEastAsia" w:hAnsi="Calibri" w:cs="Calibri"/>
              <w:noProof/>
              <w:sz w:val="22"/>
              <w:szCs w:val="22"/>
              <w:lang w:eastAsia="nl-NL"/>
            </w:rPr>
          </w:pPr>
          <w:hyperlink w:anchor="_Toc167887989" w:history="1">
            <w:r w:rsidRPr="003073B6">
              <w:rPr>
                <w:rStyle w:val="Hyperlink"/>
                <w:rFonts w:ascii="Calibri" w:hAnsi="Calibri" w:cs="Calibri"/>
                <w:noProof/>
              </w:rPr>
              <w:t>Overige maatregelen</w:t>
            </w:r>
            <w:r w:rsidRPr="003073B6">
              <w:rPr>
                <w:rFonts w:ascii="Calibri" w:hAnsi="Calibri" w:cs="Calibri"/>
                <w:noProof/>
                <w:webHidden/>
              </w:rPr>
              <w:tab/>
            </w:r>
            <w:r w:rsidRPr="003073B6">
              <w:rPr>
                <w:rFonts w:ascii="Calibri" w:hAnsi="Calibri" w:cs="Calibri"/>
                <w:noProof/>
                <w:webHidden/>
              </w:rPr>
              <w:fldChar w:fldCharType="begin"/>
            </w:r>
            <w:r w:rsidRPr="003073B6">
              <w:rPr>
                <w:rFonts w:ascii="Calibri" w:hAnsi="Calibri" w:cs="Calibri"/>
                <w:noProof/>
                <w:webHidden/>
              </w:rPr>
              <w:instrText xml:space="preserve"> PAGEREF _Toc167887989 \h </w:instrText>
            </w:r>
            <w:r w:rsidRPr="003073B6">
              <w:rPr>
                <w:rFonts w:ascii="Calibri" w:hAnsi="Calibri" w:cs="Calibri"/>
                <w:noProof/>
                <w:webHidden/>
              </w:rPr>
            </w:r>
            <w:r w:rsidRPr="003073B6">
              <w:rPr>
                <w:rFonts w:ascii="Calibri" w:hAnsi="Calibri" w:cs="Calibri"/>
                <w:noProof/>
                <w:webHidden/>
              </w:rPr>
              <w:fldChar w:fldCharType="separate"/>
            </w:r>
            <w:r w:rsidRPr="003073B6">
              <w:rPr>
                <w:rFonts w:ascii="Calibri" w:hAnsi="Calibri" w:cs="Calibri"/>
                <w:noProof/>
                <w:webHidden/>
              </w:rPr>
              <w:t>15</w:t>
            </w:r>
            <w:r w:rsidRPr="003073B6">
              <w:rPr>
                <w:rFonts w:ascii="Calibri" w:hAnsi="Calibri" w:cs="Calibri"/>
                <w:noProof/>
                <w:webHidden/>
              </w:rPr>
              <w:fldChar w:fldCharType="end"/>
            </w:r>
          </w:hyperlink>
        </w:p>
        <w:p w14:paraId="1B5E395F" w14:textId="61744695" w:rsidR="0059458C" w:rsidRPr="003073B6" w:rsidRDefault="0059458C">
          <w:pPr>
            <w:pStyle w:val="Inhopg3"/>
            <w:tabs>
              <w:tab w:val="right" w:leader="dot" w:pos="9062"/>
            </w:tabs>
            <w:rPr>
              <w:rFonts w:ascii="Calibri" w:eastAsiaTheme="minorEastAsia" w:hAnsi="Calibri" w:cs="Calibri"/>
              <w:noProof/>
              <w:sz w:val="22"/>
              <w:szCs w:val="22"/>
              <w:lang w:eastAsia="nl-NL"/>
            </w:rPr>
          </w:pPr>
          <w:hyperlink w:anchor="_Toc167887990" w:history="1">
            <w:r w:rsidRPr="003073B6">
              <w:rPr>
                <w:rStyle w:val="Hyperlink"/>
                <w:rFonts w:ascii="Calibri" w:hAnsi="Calibri" w:cs="Calibri"/>
                <w:noProof/>
              </w:rPr>
              <w:t>Beleid met betrekking tot roken</w:t>
            </w:r>
            <w:r w:rsidRPr="003073B6">
              <w:rPr>
                <w:rFonts w:ascii="Calibri" w:hAnsi="Calibri" w:cs="Calibri"/>
                <w:noProof/>
                <w:webHidden/>
              </w:rPr>
              <w:tab/>
            </w:r>
            <w:r w:rsidRPr="003073B6">
              <w:rPr>
                <w:rFonts w:ascii="Calibri" w:hAnsi="Calibri" w:cs="Calibri"/>
                <w:noProof/>
                <w:webHidden/>
              </w:rPr>
              <w:fldChar w:fldCharType="begin"/>
            </w:r>
            <w:r w:rsidRPr="003073B6">
              <w:rPr>
                <w:rFonts w:ascii="Calibri" w:hAnsi="Calibri" w:cs="Calibri"/>
                <w:noProof/>
                <w:webHidden/>
              </w:rPr>
              <w:instrText xml:space="preserve"> PAGEREF _Toc167887990 \h </w:instrText>
            </w:r>
            <w:r w:rsidRPr="003073B6">
              <w:rPr>
                <w:rFonts w:ascii="Calibri" w:hAnsi="Calibri" w:cs="Calibri"/>
                <w:noProof/>
                <w:webHidden/>
              </w:rPr>
            </w:r>
            <w:r w:rsidRPr="003073B6">
              <w:rPr>
                <w:rFonts w:ascii="Calibri" w:hAnsi="Calibri" w:cs="Calibri"/>
                <w:noProof/>
                <w:webHidden/>
              </w:rPr>
              <w:fldChar w:fldCharType="separate"/>
            </w:r>
            <w:r w:rsidRPr="003073B6">
              <w:rPr>
                <w:rFonts w:ascii="Calibri" w:hAnsi="Calibri" w:cs="Calibri"/>
                <w:noProof/>
                <w:webHidden/>
              </w:rPr>
              <w:t>15</w:t>
            </w:r>
            <w:r w:rsidRPr="003073B6">
              <w:rPr>
                <w:rFonts w:ascii="Calibri" w:hAnsi="Calibri" w:cs="Calibri"/>
                <w:noProof/>
                <w:webHidden/>
              </w:rPr>
              <w:fldChar w:fldCharType="end"/>
            </w:r>
          </w:hyperlink>
        </w:p>
        <w:p w14:paraId="08CBAA3C" w14:textId="567CF0A9" w:rsidR="0059458C" w:rsidRPr="003073B6" w:rsidRDefault="0059458C">
          <w:pPr>
            <w:pStyle w:val="Inhopg1"/>
            <w:tabs>
              <w:tab w:val="right" w:leader="dot" w:pos="9062"/>
            </w:tabs>
            <w:rPr>
              <w:rFonts w:ascii="Calibri" w:eastAsiaTheme="minorEastAsia" w:hAnsi="Calibri" w:cs="Calibri"/>
              <w:noProof/>
              <w:sz w:val="22"/>
              <w:szCs w:val="22"/>
              <w:lang w:eastAsia="nl-NL"/>
            </w:rPr>
          </w:pPr>
          <w:hyperlink w:anchor="_Toc167887991" w:history="1">
            <w:r w:rsidRPr="003073B6">
              <w:rPr>
                <w:rStyle w:val="Hyperlink"/>
                <w:rFonts w:ascii="Calibri" w:hAnsi="Calibri" w:cs="Calibri"/>
                <w:noProof/>
              </w:rPr>
              <w:t>Calamiteiten</w:t>
            </w:r>
            <w:r w:rsidRPr="003073B6">
              <w:rPr>
                <w:rFonts w:ascii="Calibri" w:hAnsi="Calibri" w:cs="Calibri"/>
                <w:noProof/>
                <w:webHidden/>
              </w:rPr>
              <w:tab/>
            </w:r>
            <w:r w:rsidRPr="003073B6">
              <w:rPr>
                <w:rFonts w:ascii="Calibri" w:hAnsi="Calibri" w:cs="Calibri"/>
                <w:noProof/>
                <w:webHidden/>
              </w:rPr>
              <w:fldChar w:fldCharType="begin"/>
            </w:r>
            <w:r w:rsidRPr="003073B6">
              <w:rPr>
                <w:rFonts w:ascii="Calibri" w:hAnsi="Calibri" w:cs="Calibri"/>
                <w:noProof/>
                <w:webHidden/>
              </w:rPr>
              <w:instrText xml:space="preserve"> PAGEREF _Toc167887991 \h </w:instrText>
            </w:r>
            <w:r w:rsidRPr="003073B6">
              <w:rPr>
                <w:rFonts w:ascii="Calibri" w:hAnsi="Calibri" w:cs="Calibri"/>
                <w:noProof/>
                <w:webHidden/>
              </w:rPr>
            </w:r>
            <w:r w:rsidRPr="003073B6">
              <w:rPr>
                <w:rFonts w:ascii="Calibri" w:hAnsi="Calibri" w:cs="Calibri"/>
                <w:noProof/>
                <w:webHidden/>
              </w:rPr>
              <w:fldChar w:fldCharType="separate"/>
            </w:r>
            <w:r w:rsidRPr="003073B6">
              <w:rPr>
                <w:rFonts w:ascii="Calibri" w:hAnsi="Calibri" w:cs="Calibri"/>
                <w:noProof/>
                <w:webHidden/>
              </w:rPr>
              <w:t>15</w:t>
            </w:r>
            <w:r w:rsidRPr="003073B6">
              <w:rPr>
                <w:rFonts w:ascii="Calibri" w:hAnsi="Calibri" w:cs="Calibri"/>
                <w:noProof/>
                <w:webHidden/>
              </w:rPr>
              <w:fldChar w:fldCharType="end"/>
            </w:r>
          </w:hyperlink>
        </w:p>
        <w:p w14:paraId="084E8688" w14:textId="45FD5641" w:rsidR="0059458C" w:rsidRPr="003073B6" w:rsidRDefault="0059458C">
          <w:pPr>
            <w:pStyle w:val="Inhopg2"/>
            <w:tabs>
              <w:tab w:val="right" w:leader="dot" w:pos="9062"/>
            </w:tabs>
            <w:rPr>
              <w:rFonts w:ascii="Calibri" w:eastAsiaTheme="minorEastAsia" w:hAnsi="Calibri" w:cs="Calibri"/>
              <w:noProof/>
              <w:sz w:val="22"/>
              <w:szCs w:val="22"/>
              <w:lang w:eastAsia="nl-NL"/>
            </w:rPr>
          </w:pPr>
          <w:hyperlink w:anchor="_Toc167887992" w:history="1">
            <w:r w:rsidRPr="003073B6">
              <w:rPr>
                <w:rStyle w:val="Hyperlink"/>
                <w:rFonts w:ascii="Calibri" w:hAnsi="Calibri" w:cs="Calibri"/>
                <w:noProof/>
              </w:rPr>
              <w:t>EHBO Regeling</w:t>
            </w:r>
            <w:r w:rsidRPr="003073B6">
              <w:rPr>
                <w:rFonts w:ascii="Calibri" w:hAnsi="Calibri" w:cs="Calibri"/>
                <w:noProof/>
                <w:webHidden/>
              </w:rPr>
              <w:tab/>
            </w:r>
            <w:r w:rsidRPr="003073B6">
              <w:rPr>
                <w:rFonts w:ascii="Calibri" w:hAnsi="Calibri" w:cs="Calibri"/>
                <w:noProof/>
                <w:webHidden/>
              </w:rPr>
              <w:fldChar w:fldCharType="begin"/>
            </w:r>
            <w:r w:rsidRPr="003073B6">
              <w:rPr>
                <w:rFonts w:ascii="Calibri" w:hAnsi="Calibri" w:cs="Calibri"/>
                <w:noProof/>
                <w:webHidden/>
              </w:rPr>
              <w:instrText xml:space="preserve"> PAGEREF _Toc167887992 \h </w:instrText>
            </w:r>
            <w:r w:rsidRPr="003073B6">
              <w:rPr>
                <w:rFonts w:ascii="Calibri" w:hAnsi="Calibri" w:cs="Calibri"/>
                <w:noProof/>
                <w:webHidden/>
              </w:rPr>
            </w:r>
            <w:r w:rsidRPr="003073B6">
              <w:rPr>
                <w:rFonts w:ascii="Calibri" w:hAnsi="Calibri" w:cs="Calibri"/>
                <w:noProof/>
                <w:webHidden/>
              </w:rPr>
              <w:fldChar w:fldCharType="separate"/>
            </w:r>
            <w:r w:rsidRPr="003073B6">
              <w:rPr>
                <w:rFonts w:ascii="Calibri" w:hAnsi="Calibri" w:cs="Calibri"/>
                <w:noProof/>
                <w:webHidden/>
              </w:rPr>
              <w:t>15</w:t>
            </w:r>
            <w:r w:rsidRPr="003073B6">
              <w:rPr>
                <w:rFonts w:ascii="Calibri" w:hAnsi="Calibri" w:cs="Calibri"/>
                <w:noProof/>
                <w:webHidden/>
              </w:rPr>
              <w:fldChar w:fldCharType="end"/>
            </w:r>
          </w:hyperlink>
        </w:p>
        <w:p w14:paraId="478BD4DD" w14:textId="6E05523C" w:rsidR="0059458C" w:rsidRPr="003073B6" w:rsidRDefault="0059458C">
          <w:pPr>
            <w:pStyle w:val="Inhopg2"/>
            <w:tabs>
              <w:tab w:val="right" w:leader="dot" w:pos="9062"/>
            </w:tabs>
            <w:rPr>
              <w:rFonts w:ascii="Calibri" w:eastAsiaTheme="minorEastAsia" w:hAnsi="Calibri" w:cs="Calibri"/>
              <w:noProof/>
              <w:sz w:val="22"/>
              <w:szCs w:val="22"/>
              <w:lang w:eastAsia="nl-NL"/>
            </w:rPr>
          </w:pPr>
          <w:hyperlink w:anchor="_Toc167887993" w:history="1">
            <w:r w:rsidRPr="003073B6">
              <w:rPr>
                <w:rStyle w:val="Hyperlink"/>
                <w:rFonts w:ascii="Calibri" w:hAnsi="Calibri" w:cs="Calibri"/>
                <w:noProof/>
              </w:rPr>
              <w:t>BHV</w:t>
            </w:r>
            <w:r w:rsidRPr="003073B6">
              <w:rPr>
                <w:rFonts w:ascii="Calibri" w:hAnsi="Calibri" w:cs="Calibri"/>
                <w:noProof/>
                <w:webHidden/>
              </w:rPr>
              <w:tab/>
            </w:r>
            <w:r w:rsidRPr="003073B6">
              <w:rPr>
                <w:rFonts w:ascii="Calibri" w:hAnsi="Calibri" w:cs="Calibri"/>
                <w:noProof/>
                <w:webHidden/>
              </w:rPr>
              <w:fldChar w:fldCharType="begin"/>
            </w:r>
            <w:r w:rsidRPr="003073B6">
              <w:rPr>
                <w:rFonts w:ascii="Calibri" w:hAnsi="Calibri" w:cs="Calibri"/>
                <w:noProof/>
                <w:webHidden/>
              </w:rPr>
              <w:instrText xml:space="preserve"> PAGEREF _Toc167887993 \h </w:instrText>
            </w:r>
            <w:r w:rsidRPr="003073B6">
              <w:rPr>
                <w:rFonts w:ascii="Calibri" w:hAnsi="Calibri" w:cs="Calibri"/>
                <w:noProof/>
                <w:webHidden/>
              </w:rPr>
            </w:r>
            <w:r w:rsidRPr="003073B6">
              <w:rPr>
                <w:rFonts w:ascii="Calibri" w:hAnsi="Calibri" w:cs="Calibri"/>
                <w:noProof/>
                <w:webHidden/>
              </w:rPr>
              <w:fldChar w:fldCharType="separate"/>
            </w:r>
            <w:r w:rsidRPr="003073B6">
              <w:rPr>
                <w:rFonts w:ascii="Calibri" w:hAnsi="Calibri" w:cs="Calibri"/>
                <w:noProof/>
                <w:webHidden/>
              </w:rPr>
              <w:t>15</w:t>
            </w:r>
            <w:r w:rsidRPr="003073B6">
              <w:rPr>
                <w:rFonts w:ascii="Calibri" w:hAnsi="Calibri" w:cs="Calibri"/>
                <w:noProof/>
                <w:webHidden/>
              </w:rPr>
              <w:fldChar w:fldCharType="end"/>
            </w:r>
          </w:hyperlink>
        </w:p>
        <w:p w14:paraId="5A720ABC" w14:textId="6C63A7FC" w:rsidR="0059458C" w:rsidRPr="003073B6" w:rsidRDefault="0059458C">
          <w:pPr>
            <w:pStyle w:val="Inhopg2"/>
            <w:tabs>
              <w:tab w:val="right" w:leader="dot" w:pos="9062"/>
            </w:tabs>
            <w:rPr>
              <w:rFonts w:ascii="Calibri" w:eastAsiaTheme="minorEastAsia" w:hAnsi="Calibri" w:cs="Calibri"/>
              <w:noProof/>
              <w:sz w:val="22"/>
              <w:szCs w:val="22"/>
              <w:lang w:eastAsia="nl-NL"/>
            </w:rPr>
          </w:pPr>
          <w:hyperlink w:anchor="_Toc167887994" w:history="1">
            <w:r w:rsidRPr="003073B6">
              <w:rPr>
                <w:rStyle w:val="Hyperlink"/>
                <w:rFonts w:ascii="Calibri" w:hAnsi="Calibri" w:cs="Calibri"/>
                <w:noProof/>
              </w:rPr>
              <w:t>Ongevallen registratie</w:t>
            </w:r>
            <w:r w:rsidRPr="003073B6">
              <w:rPr>
                <w:rFonts w:ascii="Calibri" w:hAnsi="Calibri" w:cs="Calibri"/>
                <w:noProof/>
                <w:webHidden/>
              </w:rPr>
              <w:tab/>
            </w:r>
            <w:r w:rsidRPr="003073B6">
              <w:rPr>
                <w:rFonts w:ascii="Calibri" w:hAnsi="Calibri" w:cs="Calibri"/>
                <w:noProof/>
                <w:webHidden/>
              </w:rPr>
              <w:fldChar w:fldCharType="begin"/>
            </w:r>
            <w:r w:rsidRPr="003073B6">
              <w:rPr>
                <w:rFonts w:ascii="Calibri" w:hAnsi="Calibri" w:cs="Calibri"/>
                <w:noProof/>
                <w:webHidden/>
              </w:rPr>
              <w:instrText xml:space="preserve"> PAGEREF _Toc167887994 \h </w:instrText>
            </w:r>
            <w:r w:rsidRPr="003073B6">
              <w:rPr>
                <w:rFonts w:ascii="Calibri" w:hAnsi="Calibri" w:cs="Calibri"/>
                <w:noProof/>
                <w:webHidden/>
              </w:rPr>
            </w:r>
            <w:r w:rsidRPr="003073B6">
              <w:rPr>
                <w:rFonts w:ascii="Calibri" w:hAnsi="Calibri" w:cs="Calibri"/>
                <w:noProof/>
                <w:webHidden/>
              </w:rPr>
              <w:fldChar w:fldCharType="separate"/>
            </w:r>
            <w:r w:rsidRPr="003073B6">
              <w:rPr>
                <w:rFonts w:ascii="Calibri" w:hAnsi="Calibri" w:cs="Calibri"/>
                <w:noProof/>
                <w:webHidden/>
              </w:rPr>
              <w:t>16</w:t>
            </w:r>
            <w:r w:rsidRPr="003073B6">
              <w:rPr>
                <w:rFonts w:ascii="Calibri" w:hAnsi="Calibri" w:cs="Calibri"/>
                <w:noProof/>
                <w:webHidden/>
              </w:rPr>
              <w:fldChar w:fldCharType="end"/>
            </w:r>
          </w:hyperlink>
        </w:p>
        <w:p w14:paraId="6412B014" w14:textId="26BAD4B6" w:rsidR="0059458C" w:rsidRPr="003073B6" w:rsidRDefault="0059458C">
          <w:pPr>
            <w:pStyle w:val="Inhopg2"/>
            <w:tabs>
              <w:tab w:val="right" w:leader="dot" w:pos="9062"/>
            </w:tabs>
            <w:rPr>
              <w:rFonts w:ascii="Calibri" w:eastAsiaTheme="minorEastAsia" w:hAnsi="Calibri" w:cs="Calibri"/>
              <w:noProof/>
              <w:sz w:val="22"/>
              <w:szCs w:val="22"/>
              <w:lang w:eastAsia="nl-NL"/>
            </w:rPr>
          </w:pPr>
          <w:hyperlink w:anchor="_Toc167887995" w:history="1">
            <w:r w:rsidRPr="003073B6">
              <w:rPr>
                <w:rStyle w:val="Hyperlink"/>
                <w:rFonts w:ascii="Calibri" w:hAnsi="Calibri" w:cs="Calibri"/>
                <w:noProof/>
              </w:rPr>
              <w:t>Brandveiligheid</w:t>
            </w:r>
            <w:r w:rsidRPr="003073B6">
              <w:rPr>
                <w:rFonts w:ascii="Calibri" w:hAnsi="Calibri" w:cs="Calibri"/>
                <w:noProof/>
                <w:webHidden/>
              </w:rPr>
              <w:tab/>
            </w:r>
            <w:r w:rsidRPr="003073B6">
              <w:rPr>
                <w:rFonts w:ascii="Calibri" w:hAnsi="Calibri" w:cs="Calibri"/>
                <w:noProof/>
                <w:webHidden/>
              </w:rPr>
              <w:fldChar w:fldCharType="begin"/>
            </w:r>
            <w:r w:rsidRPr="003073B6">
              <w:rPr>
                <w:rFonts w:ascii="Calibri" w:hAnsi="Calibri" w:cs="Calibri"/>
                <w:noProof/>
                <w:webHidden/>
              </w:rPr>
              <w:instrText xml:space="preserve"> PAGEREF _Toc167887995 \h </w:instrText>
            </w:r>
            <w:r w:rsidRPr="003073B6">
              <w:rPr>
                <w:rFonts w:ascii="Calibri" w:hAnsi="Calibri" w:cs="Calibri"/>
                <w:noProof/>
                <w:webHidden/>
              </w:rPr>
            </w:r>
            <w:r w:rsidRPr="003073B6">
              <w:rPr>
                <w:rFonts w:ascii="Calibri" w:hAnsi="Calibri" w:cs="Calibri"/>
                <w:noProof/>
                <w:webHidden/>
              </w:rPr>
              <w:fldChar w:fldCharType="separate"/>
            </w:r>
            <w:r w:rsidRPr="003073B6">
              <w:rPr>
                <w:rFonts w:ascii="Calibri" w:hAnsi="Calibri" w:cs="Calibri"/>
                <w:noProof/>
                <w:webHidden/>
              </w:rPr>
              <w:t>16</w:t>
            </w:r>
            <w:r w:rsidRPr="003073B6">
              <w:rPr>
                <w:rFonts w:ascii="Calibri" w:hAnsi="Calibri" w:cs="Calibri"/>
                <w:noProof/>
                <w:webHidden/>
              </w:rPr>
              <w:fldChar w:fldCharType="end"/>
            </w:r>
          </w:hyperlink>
        </w:p>
        <w:p w14:paraId="3BF9CAAE" w14:textId="4C4B144C" w:rsidR="0059458C" w:rsidRPr="003073B6" w:rsidRDefault="0059458C">
          <w:pPr>
            <w:pStyle w:val="Inhopg1"/>
            <w:tabs>
              <w:tab w:val="right" w:leader="dot" w:pos="9062"/>
            </w:tabs>
            <w:rPr>
              <w:rFonts w:ascii="Calibri" w:eastAsiaTheme="minorEastAsia" w:hAnsi="Calibri" w:cs="Calibri"/>
              <w:noProof/>
              <w:sz w:val="22"/>
              <w:szCs w:val="22"/>
              <w:lang w:eastAsia="nl-NL"/>
            </w:rPr>
          </w:pPr>
          <w:hyperlink w:anchor="_Toc167887996" w:history="1">
            <w:r w:rsidRPr="003073B6">
              <w:rPr>
                <w:rStyle w:val="Hyperlink"/>
                <w:rFonts w:ascii="Calibri" w:hAnsi="Calibri" w:cs="Calibri"/>
                <w:noProof/>
              </w:rPr>
              <w:t>Jaarlijkse GGD inspectie</w:t>
            </w:r>
            <w:r w:rsidRPr="003073B6">
              <w:rPr>
                <w:rFonts w:ascii="Calibri" w:hAnsi="Calibri" w:cs="Calibri"/>
                <w:noProof/>
                <w:webHidden/>
              </w:rPr>
              <w:tab/>
            </w:r>
            <w:r w:rsidRPr="003073B6">
              <w:rPr>
                <w:rFonts w:ascii="Calibri" w:hAnsi="Calibri" w:cs="Calibri"/>
                <w:noProof/>
                <w:webHidden/>
              </w:rPr>
              <w:fldChar w:fldCharType="begin"/>
            </w:r>
            <w:r w:rsidRPr="003073B6">
              <w:rPr>
                <w:rFonts w:ascii="Calibri" w:hAnsi="Calibri" w:cs="Calibri"/>
                <w:noProof/>
                <w:webHidden/>
              </w:rPr>
              <w:instrText xml:space="preserve"> PAGEREF _Toc167887996 \h </w:instrText>
            </w:r>
            <w:r w:rsidRPr="003073B6">
              <w:rPr>
                <w:rFonts w:ascii="Calibri" w:hAnsi="Calibri" w:cs="Calibri"/>
                <w:noProof/>
                <w:webHidden/>
              </w:rPr>
            </w:r>
            <w:r w:rsidRPr="003073B6">
              <w:rPr>
                <w:rFonts w:ascii="Calibri" w:hAnsi="Calibri" w:cs="Calibri"/>
                <w:noProof/>
                <w:webHidden/>
              </w:rPr>
              <w:fldChar w:fldCharType="separate"/>
            </w:r>
            <w:r w:rsidRPr="003073B6">
              <w:rPr>
                <w:rFonts w:ascii="Calibri" w:hAnsi="Calibri" w:cs="Calibri"/>
                <w:noProof/>
                <w:webHidden/>
              </w:rPr>
              <w:t>16</w:t>
            </w:r>
            <w:r w:rsidRPr="003073B6">
              <w:rPr>
                <w:rFonts w:ascii="Calibri" w:hAnsi="Calibri" w:cs="Calibri"/>
                <w:noProof/>
                <w:webHidden/>
              </w:rPr>
              <w:fldChar w:fldCharType="end"/>
            </w:r>
          </w:hyperlink>
        </w:p>
        <w:p w14:paraId="78E13FC3" w14:textId="22154355" w:rsidR="0059458C" w:rsidRPr="003073B6" w:rsidRDefault="0059458C">
          <w:pPr>
            <w:pStyle w:val="Inhopg1"/>
            <w:tabs>
              <w:tab w:val="right" w:leader="dot" w:pos="9062"/>
            </w:tabs>
            <w:rPr>
              <w:rFonts w:ascii="Calibri" w:eastAsiaTheme="minorEastAsia" w:hAnsi="Calibri" w:cs="Calibri"/>
              <w:noProof/>
              <w:sz w:val="22"/>
              <w:szCs w:val="22"/>
              <w:lang w:eastAsia="nl-NL"/>
            </w:rPr>
          </w:pPr>
          <w:hyperlink w:anchor="_Toc167887997" w:history="1">
            <w:r w:rsidRPr="003073B6">
              <w:rPr>
                <w:rStyle w:val="Hyperlink"/>
                <w:rFonts w:ascii="Calibri" w:hAnsi="Calibri" w:cs="Calibri"/>
                <w:noProof/>
              </w:rPr>
              <w:t>Achterwacht</w:t>
            </w:r>
            <w:r w:rsidRPr="003073B6">
              <w:rPr>
                <w:rFonts w:ascii="Calibri" w:hAnsi="Calibri" w:cs="Calibri"/>
                <w:noProof/>
                <w:webHidden/>
              </w:rPr>
              <w:tab/>
            </w:r>
            <w:r w:rsidRPr="003073B6">
              <w:rPr>
                <w:rFonts w:ascii="Calibri" w:hAnsi="Calibri" w:cs="Calibri"/>
                <w:noProof/>
                <w:webHidden/>
              </w:rPr>
              <w:fldChar w:fldCharType="begin"/>
            </w:r>
            <w:r w:rsidRPr="003073B6">
              <w:rPr>
                <w:rFonts w:ascii="Calibri" w:hAnsi="Calibri" w:cs="Calibri"/>
                <w:noProof/>
                <w:webHidden/>
              </w:rPr>
              <w:instrText xml:space="preserve"> PAGEREF _Toc167887997 \h </w:instrText>
            </w:r>
            <w:r w:rsidRPr="003073B6">
              <w:rPr>
                <w:rFonts w:ascii="Calibri" w:hAnsi="Calibri" w:cs="Calibri"/>
                <w:noProof/>
                <w:webHidden/>
              </w:rPr>
            </w:r>
            <w:r w:rsidRPr="003073B6">
              <w:rPr>
                <w:rFonts w:ascii="Calibri" w:hAnsi="Calibri" w:cs="Calibri"/>
                <w:noProof/>
                <w:webHidden/>
              </w:rPr>
              <w:fldChar w:fldCharType="separate"/>
            </w:r>
            <w:r w:rsidRPr="003073B6">
              <w:rPr>
                <w:rFonts w:ascii="Calibri" w:hAnsi="Calibri" w:cs="Calibri"/>
                <w:noProof/>
                <w:webHidden/>
              </w:rPr>
              <w:t>17</w:t>
            </w:r>
            <w:r w:rsidRPr="003073B6">
              <w:rPr>
                <w:rFonts w:ascii="Calibri" w:hAnsi="Calibri" w:cs="Calibri"/>
                <w:noProof/>
                <w:webHidden/>
              </w:rPr>
              <w:fldChar w:fldCharType="end"/>
            </w:r>
          </w:hyperlink>
        </w:p>
        <w:p w14:paraId="745811C6" w14:textId="35C13A13" w:rsidR="0059458C" w:rsidRPr="003073B6" w:rsidRDefault="0059458C">
          <w:pPr>
            <w:pStyle w:val="Inhopg1"/>
            <w:tabs>
              <w:tab w:val="right" w:leader="dot" w:pos="9062"/>
            </w:tabs>
            <w:rPr>
              <w:rFonts w:ascii="Calibri" w:eastAsiaTheme="minorEastAsia" w:hAnsi="Calibri" w:cs="Calibri"/>
              <w:noProof/>
              <w:sz w:val="22"/>
              <w:szCs w:val="22"/>
              <w:lang w:eastAsia="nl-NL"/>
            </w:rPr>
          </w:pPr>
          <w:hyperlink w:anchor="_Toc167887998" w:history="1">
            <w:r w:rsidRPr="003073B6">
              <w:rPr>
                <w:rStyle w:val="Hyperlink"/>
                <w:rFonts w:ascii="Calibri" w:hAnsi="Calibri" w:cs="Calibri"/>
                <w:noProof/>
              </w:rPr>
              <w:t>Beleidscyclus</w:t>
            </w:r>
            <w:r w:rsidRPr="003073B6">
              <w:rPr>
                <w:rFonts w:ascii="Calibri" w:hAnsi="Calibri" w:cs="Calibri"/>
                <w:noProof/>
                <w:webHidden/>
              </w:rPr>
              <w:tab/>
            </w:r>
            <w:r w:rsidRPr="003073B6">
              <w:rPr>
                <w:rFonts w:ascii="Calibri" w:hAnsi="Calibri" w:cs="Calibri"/>
                <w:noProof/>
                <w:webHidden/>
              </w:rPr>
              <w:fldChar w:fldCharType="begin"/>
            </w:r>
            <w:r w:rsidRPr="003073B6">
              <w:rPr>
                <w:rFonts w:ascii="Calibri" w:hAnsi="Calibri" w:cs="Calibri"/>
                <w:noProof/>
                <w:webHidden/>
              </w:rPr>
              <w:instrText xml:space="preserve"> PAGEREF _Toc167887998 \h </w:instrText>
            </w:r>
            <w:r w:rsidRPr="003073B6">
              <w:rPr>
                <w:rFonts w:ascii="Calibri" w:hAnsi="Calibri" w:cs="Calibri"/>
                <w:noProof/>
                <w:webHidden/>
              </w:rPr>
            </w:r>
            <w:r w:rsidRPr="003073B6">
              <w:rPr>
                <w:rFonts w:ascii="Calibri" w:hAnsi="Calibri" w:cs="Calibri"/>
                <w:noProof/>
                <w:webHidden/>
              </w:rPr>
              <w:fldChar w:fldCharType="separate"/>
            </w:r>
            <w:r w:rsidRPr="003073B6">
              <w:rPr>
                <w:rFonts w:ascii="Calibri" w:hAnsi="Calibri" w:cs="Calibri"/>
                <w:noProof/>
                <w:webHidden/>
              </w:rPr>
              <w:t>17</w:t>
            </w:r>
            <w:r w:rsidRPr="003073B6">
              <w:rPr>
                <w:rFonts w:ascii="Calibri" w:hAnsi="Calibri" w:cs="Calibri"/>
                <w:noProof/>
                <w:webHidden/>
              </w:rPr>
              <w:fldChar w:fldCharType="end"/>
            </w:r>
          </w:hyperlink>
        </w:p>
        <w:p w14:paraId="71AED588" w14:textId="25C1E5AD" w:rsidR="0059458C" w:rsidRPr="003073B6" w:rsidRDefault="0059458C">
          <w:pPr>
            <w:pStyle w:val="Inhopg1"/>
            <w:tabs>
              <w:tab w:val="right" w:leader="dot" w:pos="9062"/>
            </w:tabs>
            <w:rPr>
              <w:rFonts w:ascii="Calibri" w:eastAsiaTheme="minorEastAsia" w:hAnsi="Calibri" w:cs="Calibri"/>
              <w:noProof/>
              <w:sz w:val="22"/>
              <w:szCs w:val="22"/>
              <w:lang w:eastAsia="nl-NL"/>
            </w:rPr>
          </w:pPr>
          <w:hyperlink w:anchor="_Toc167887999" w:history="1">
            <w:r w:rsidRPr="003073B6">
              <w:rPr>
                <w:rStyle w:val="Hyperlink"/>
                <w:rFonts w:ascii="Calibri" w:hAnsi="Calibri" w:cs="Calibri"/>
                <w:noProof/>
              </w:rPr>
              <w:t>Communicatie en afstemming</w:t>
            </w:r>
            <w:r w:rsidRPr="003073B6">
              <w:rPr>
                <w:rFonts w:ascii="Calibri" w:hAnsi="Calibri" w:cs="Calibri"/>
                <w:noProof/>
                <w:webHidden/>
              </w:rPr>
              <w:tab/>
            </w:r>
            <w:r w:rsidRPr="003073B6">
              <w:rPr>
                <w:rFonts w:ascii="Calibri" w:hAnsi="Calibri" w:cs="Calibri"/>
                <w:noProof/>
                <w:webHidden/>
              </w:rPr>
              <w:fldChar w:fldCharType="begin"/>
            </w:r>
            <w:r w:rsidRPr="003073B6">
              <w:rPr>
                <w:rFonts w:ascii="Calibri" w:hAnsi="Calibri" w:cs="Calibri"/>
                <w:noProof/>
                <w:webHidden/>
              </w:rPr>
              <w:instrText xml:space="preserve"> PAGEREF _Toc167887999 \h </w:instrText>
            </w:r>
            <w:r w:rsidRPr="003073B6">
              <w:rPr>
                <w:rFonts w:ascii="Calibri" w:hAnsi="Calibri" w:cs="Calibri"/>
                <w:noProof/>
                <w:webHidden/>
              </w:rPr>
            </w:r>
            <w:r w:rsidRPr="003073B6">
              <w:rPr>
                <w:rFonts w:ascii="Calibri" w:hAnsi="Calibri" w:cs="Calibri"/>
                <w:noProof/>
                <w:webHidden/>
              </w:rPr>
              <w:fldChar w:fldCharType="separate"/>
            </w:r>
            <w:r w:rsidRPr="003073B6">
              <w:rPr>
                <w:rFonts w:ascii="Calibri" w:hAnsi="Calibri" w:cs="Calibri"/>
                <w:noProof/>
                <w:webHidden/>
              </w:rPr>
              <w:t>18</w:t>
            </w:r>
            <w:r w:rsidRPr="003073B6">
              <w:rPr>
                <w:rFonts w:ascii="Calibri" w:hAnsi="Calibri" w:cs="Calibri"/>
                <w:noProof/>
                <w:webHidden/>
              </w:rPr>
              <w:fldChar w:fldCharType="end"/>
            </w:r>
          </w:hyperlink>
        </w:p>
        <w:p w14:paraId="5B42C54E" w14:textId="2B23A123" w:rsidR="0059458C" w:rsidRPr="003073B6" w:rsidRDefault="0059458C">
          <w:pPr>
            <w:pStyle w:val="Inhopg1"/>
            <w:tabs>
              <w:tab w:val="right" w:leader="dot" w:pos="9062"/>
            </w:tabs>
            <w:rPr>
              <w:rFonts w:ascii="Calibri" w:eastAsiaTheme="minorEastAsia" w:hAnsi="Calibri" w:cs="Calibri"/>
              <w:noProof/>
              <w:sz w:val="22"/>
              <w:szCs w:val="22"/>
              <w:lang w:eastAsia="nl-NL"/>
            </w:rPr>
          </w:pPr>
          <w:hyperlink w:anchor="_Toc167888000" w:history="1">
            <w:r w:rsidRPr="003073B6">
              <w:rPr>
                <w:rStyle w:val="Hyperlink"/>
                <w:rFonts w:ascii="Calibri" w:hAnsi="Calibri" w:cs="Calibri"/>
                <w:noProof/>
              </w:rPr>
              <w:t>Verslag risico-inventarisatie 15-04-2024 met Klaasje van der Ley actiepunten</w:t>
            </w:r>
            <w:r w:rsidRPr="003073B6">
              <w:rPr>
                <w:rFonts w:ascii="Calibri" w:hAnsi="Calibri" w:cs="Calibri"/>
                <w:noProof/>
                <w:webHidden/>
              </w:rPr>
              <w:tab/>
            </w:r>
            <w:r w:rsidRPr="003073B6">
              <w:rPr>
                <w:rFonts w:ascii="Calibri" w:hAnsi="Calibri" w:cs="Calibri"/>
                <w:noProof/>
                <w:webHidden/>
              </w:rPr>
              <w:fldChar w:fldCharType="begin"/>
            </w:r>
            <w:r w:rsidRPr="003073B6">
              <w:rPr>
                <w:rFonts w:ascii="Calibri" w:hAnsi="Calibri" w:cs="Calibri"/>
                <w:noProof/>
                <w:webHidden/>
              </w:rPr>
              <w:instrText xml:space="preserve"> PAGEREF _Toc167888000 \h </w:instrText>
            </w:r>
            <w:r w:rsidRPr="003073B6">
              <w:rPr>
                <w:rFonts w:ascii="Calibri" w:hAnsi="Calibri" w:cs="Calibri"/>
                <w:noProof/>
                <w:webHidden/>
              </w:rPr>
            </w:r>
            <w:r w:rsidRPr="003073B6">
              <w:rPr>
                <w:rFonts w:ascii="Calibri" w:hAnsi="Calibri" w:cs="Calibri"/>
                <w:noProof/>
                <w:webHidden/>
              </w:rPr>
              <w:fldChar w:fldCharType="separate"/>
            </w:r>
            <w:r w:rsidRPr="003073B6">
              <w:rPr>
                <w:rFonts w:ascii="Calibri" w:hAnsi="Calibri" w:cs="Calibri"/>
                <w:noProof/>
                <w:webHidden/>
              </w:rPr>
              <w:t>19</w:t>
            </w:r>
            <w:r w:rsidRPr="003073B6">
              <w:rPr>
                <w:rFonts w:ascii="Calibri" w:hAnsi="Calibri" w:cs="Calibri"/>
                <w:noProof/>
                <w:webHidden/>
              </w:rPr>
              <w:fldChar w:fldCharType="end"/>
            </w:r>
          </w:hyperlink>
        </w:p>
        <w:p w14:paraId="53383F24" w14:textId="2B9827C4" w:rsidR="001E1E4F" w:rsidRPr="003073B6" w:rsidRDefault="001E1E4F" w:rsidP="001E1E4F">
          <w:pPr>
            <w:rPr>
              <w:rFonts w:ascii="Calibri" w:hAnsi="Calibri" w:cs="Calibri"/>
              <w:sz w:val="22"/>
              <w:szCs w:val="22"/>
            </w:rPr>
          </w:pPr>
          <w:r w:rsidRPr="003073B6">
            <w:rPr>
              <w:rFonts w:ascii="Calibri" w:hAnsi="Calibri" w:cs="Calibri"/>
              <w:b/>
              <w:bCs/>
              <w:sz w:val="22"/>
              <w:szCs w:val="22"/>
            </w:rPr>
            <w:fldChar w:fldCharType="end"/>
          </w:r>
        </w:p>
      </w:sdtContent>
    </w:sdt>
    <w:p w14:paraId="37D8C8E8" w14:textId="0D3B3DFB" w:rsidR="00BB42EF" w:rsidRPr="003073B6" w:rsidRDefault="00BB42EF">
      <w:pPr>
        <w:rPr>
          <w:rFonts w:ascii="Calibri" w:eastAsiaTheme="majorEastAsia" w:hAnsi="Calibri" w:cs="Calibri"/>
          <w:b/>
          <w:color w:val="0F4761" w:themeColor="accent1" w:themeShade="BF"/>
          <w:sz w:val="22"/>
          <w:szCs w:val="22"/>
        </w:rPr>
      </w:pPr>
      <w:r w:rsidRPr="003073B6">
        <w:rPr>
          <w:rFonts w:ascii="Calibri" w:hAnsi="Calibri" w:cs="Calibri"/>
          <w:sz w:val="22"/>
          <w:szCs w:val="22"/>
        </w:rPr>
        <w:br w:type="page"/>
      </w:r>
    </w:p>
    <w:p w14:paraId="7CA74E86" w14:textId="77777777" w:rsidR="007F4BEB" w:rsidRPr="003073B6" w:rsidRDefault="007F4BEB" w:rsidP="00DE7805">
      <w:pPr>
        <w:pStyle w:val="Kop1"/>
        <w:rPr>
          <w:rFonts w:cs="Calibri"/>
        </w:rPr>
      </w:pPr>
      <w:bookmarkStart w:id="3" w:name="_Toc167887971"/>
      <w:r w:rsidRPr="003073B6">
        <w:rPr>
          <w:rFonts w:cs="Calibri"/>
        </w:rPr>
        <w:lastRenderedPageBreak/>
        <w:t>Grote risico’s</w:t>
      </w:r>
      <w:bookmarkEnd w:id="3"/>
      <w:r w:rsidRPr="003073B6">
        <w:rPr>
          <w:rFonts w:cs="Calibri"/>
        </w:rPr>
        <w:t xml:space="preserve"> </w:t>
      </w:r>
    </w:p>
    <w:p w14:paraId="07A81BD2" w14:textId="1AFB747B" w:rsidR="007C439A" w:rsidRPr="003073B6" w:rsidRDefault="007F4BEB" w:rsidP="007C439A">
      <w:pPr>
        <w:pStyle w:val="Default"/>
        <w:rPr>
          <w:rFonts w:ascii="Calibri" w:hAnsi="Calibri" w:cs="Calibri"/>
          <w:color w:val="auto"/>
          <w:sz w:val="22"/>
          <w:szCs w:val="22"/>
        </w:rPr>
      </w:pPr>
      <w:r w:rsidRPr="003073B6">
        <w:rPr>
          <w:rFonts w:ascii="Calibri" w:hAnsi="Calibri" w:cs="Calibri"/>
          <w:sz w:val="22"/>
          <w:szCs w:val="22"/>
        </w:rPr>
        <w:t>In dit hoofdstuk beschrijven we de belangrijkste grote risico’s die op onze locatie kunnen leiden tot ernstige ongevallen, incidenten of gezondheidsproblemen.</w:t>
      </w:r>
      <w:r w:rsidR="007C439A" w:rsidRPr="003073B6">
        <w:rPr>
          <w:rFonts w:ascii="Calibri" w:hAnsi="Calibri" w:cs="Calibri"/>
          <w:sz w:val="22"/>
          <w:szCs w:val="22"/>
        </w:rPr>
        <w:t xml:space="preserve"> Het beleidsplan Veiligheid en gezondheid wordt in elke teamvergadering teruggekoppeld. Zijn we ergens tegenaan gelopen zijn er dingen gebeurd of gevaren geweest die aandacht vereisen. Waar nodig zal hier een actieplan op worden gemaakt.</w:t>
      </w:r>
      <w:r w:rsidR="00666CDF">
        <w:rPr>
          <w:rFonts w:ascii="Calibri" w:hAnsi="Calibri" w:cs="Calibri"/>
          <w:sz w:val="22"/>
          <w:szCs w:val="22"/>
        </w:rPr>
        <w:t xml:space="preserve"> Aangezien school en BSO zo met elkaar verweven zijn, wordt dit beleid ook gevolgd daar waar van toepassing. Wat in ieder geval inhoudt dat de afspraken over bijvoorbeeld buiten spelen, identiek zijn en de kinderen dus ook onder schooltijd herinnerd worden aan de afspraken</w:t>
      </w:r>
      <w:r w:rsidR="009E672D">
        <w:rPr>
          <w:rFonts w:ascii="Calibri" w:hAnsi="Calibri" w:cs="Calibri"/>
          <w:sz w:val="22"/>
          <w:szCs w:val="22"/>
        </w:rPr>
        <w:t xml:space="preserve">. Daarnaast betekent dat dat </w:t>
      </w:r>
      <w:r w:rsidR="00666CDF">
        <w:rPr>
          <w:rFonts w:ascii="Calibri" w:hAnsi="Calibri" w:cs="Calibri"/>
          <w:sz w:val="22"/>
          <w:szCs w:val="22"/>
        </w:rPr>
        <w:t xml:space="preserve">de leerkrachten en ondersteunende pedagogen de buitenruimte dagelijks controleren en eventuele op- en aanmerkingen terugkoppelen. </w:t>
      </w:r>
    </w:p>
    <w:p w14:paraId="2E5B2132" w14:textId="77777777" w:rsidR="007C439A" w:rsidRPr="003073B6" w:rsidRDefault="007F4BEB">
      <w:pPr>
        <w:rPr>
          <w:rFonts w:ascii="Calibri" w:hAnsi="Calibri" w:cs="Calibri"/>
          <w:sz w:val="22"/>
          <w:szCs w:val="22"/>
        </w:rPr>
      </w:pPr>
      <w:r w:rsidRPr="003073B6">
        <w:rPr>
          <w:rFonts w:ascii="Calibri" w:hAnsi="Calibri" w:cs="Calibri"/>
          <w:sz w:val="22"/>
          <w:szCs w:val="22"/>
        </w:rPr>
        <w:t xml:space="preserve"> </w:t>
      </w:r>
    </w:p>
    <w:p w14:paraId="75EC2889" w14:textId="18C08FD8" w:rsidR="007F4BEB" w:rsidRPr="003073B6" w:rsidRDefault="007F4BEB">
      <w:pPr>
        <w:rPr>
          <w:rFonts w:ascii="Calibri" w:hAnsi="Calibri" w:cs="Calibri"/>
          <w:sz w:val="22"/>
          <w:szCs w:val="22"/>
        </w:rPr>
      </w:pPr>
      <w:r w:rsidRPr="003073B6">
        <w:rPr>
          <w:rFonts w:ascii="Calibri" w:hAnsi="Calibri" w:cs="Calibri"/>
          <w:sz w:val="22"/>
          <w:szCs w:val="22"/>
        </w:rPr>
        <w:t xml:space="preserve">We hebben de risico’s onder verdeeld in drie categorieën: </w:t>
      </w:r>
    </w:p>
    <w:p w14:paraId="351EDAA8" w14:textId="57D1BB37" w:rsidR="007F4BEB" w:rsidRPr="003073B6" w:rsidRDefault="007F4BEB">
      <w:pPr>
        <w:rPr>
          <w:rFonts w:ascii="Calibri" w:hAnsi="Calibri" w:cs="Calibri"/>
          <w:sz w:val="22"/>
          <w:szCs w:val="22"/>
        </w:rPr>
      </w:pPr>
      <w:r w:rsidRPr="003073B6">
        <w:rPr>
          <w:rFonts w:ascii="Calibri" w:hAnsi="Calibri" w:cs="Calibri"/>
          <w:sz w:val="22"/>
          <w:szCs w:val="22"/>
        </w:rPr>
        <w:t xml:space="preserve">1. </w:t>
      </w:r>
      <w:r w:rsidR="00BE6AC3" w:rsidRPr="003073B6">
        <w:rPr>
          <w:rFonts w:ascii="Calibri" w:hAnsi="Calibri" w:cs="Calibri"/>
          <w:sz w:val="22"/>
          <w:szCs w:val="22"/>
        </w:rPr>
        <w:t>F</w:t>
      </w:r>
      <w:r w:rsidRPr="003073B6">
        <w:rPr>
          <w:rFonts w:ascii="Calibri" w:hAnsi="Calibri" w:cs="Calibri"/>
          <w:sz w:val="22"/>
          <w:szCs w:val="22"/>
        </w:rPr>
        <w:t xml:space="preserve">ysieke veiligheid </w:t>
      </w:r>
    </w:p>
    <w:p w14:paraId="3B983C84" w14:textId="6361F34E" w:rsidR="007F4BEB" w:rsidRPr="003073B6" w:rsidRDefault="007F4BEB">
      <w:pPr>
        <w:rPr>
          <w:rFonts w:ascii="Calibri" w:hAnsi="Calibri" w:cs="Calibri"/>
          <w:sz w:val="22"/>
          <w:szCs w:val="22"/>
        </w:rPr>
      </w:pPr>
      <w:r w:rsidRPr="003073B6">
        <w:rPr>
          <w:rFonts w:ascii="Calibri" w:hAnsi="Calibri" w:cs="Calibri"/>
          <w:sz w:val="22"/>
          <w:szCs w:val="22"/>
        </w:rPr>
        <w:t xml:space="preserve">2. </w:t>
      </w:r>
      <w:r w:rsidR="00BE6AC3" w:rsidRPr="003073B6">
        <w:rPr>
          <w:rFonts w:ascii="Calibri" w:hAnsi="Calibri" w:cs="Calibri"/>
          <w:sz w:val="22"/>
          <w:szCs w:val="22"/>
        </w:rPr>
        <w:t>S</w:t>
      </w:r>
      <w:r w:rsidRPr="003073B6">
        <w:rPr>
          <w:rFonts w:ascii="Calibri" w:hAnsi="Calibri" w:cs="Calibri"/>
          <w:sz w:val="22"/>
          <w:szCs w:val="22"/>
        </w:rPr>
        <w:t xml:space="preserve">ociale veiligheid </w:t>
      </w:r>
    </w:p>
    <w:p w14:paraId="4131D13F" w14:textId="3D7AB500" w:rsidR="007F4BEB" w:rsidRPr="003073B6" w:rsidRDefault="007F4BEB">
      <w:pPr>
        <w:rPr>
          <w:rFonts w:ascii="Calibri" w:hAnsi="Calibri" w:cs="Calibri"/>
          <w:sz w:val="22"/>
          <w:szCs w:val="22"/>
        </w:rPr>
      </w:pPr>
      <w:r w:rsidRPr="003073B6">
        <w:rPr>
          <w:rFonts w:ascii="Calibri" w:hAnsi="Calibri" w:cs="Calibri"/>
          <w:sz w:val="22"/>
          <w:szCs w:val="22"/>
        </w:rPr>
        <w:t xml:space="preserve">3. </w:t>
      </w:r>
      <w:r w:rsidR="00BE6AC3" w:rsidRPr="003073B6">
        <w:rPr>
          <w:rFonts w:ascii="Calibri" w:hAnsi="Calibri" w:cs="Calibri"/>
          <w:sz w:val="22"/>
          <w:szCs w:val="22"/>
        </w:rPr>
        <w:t>G</w:t>
      </w:r>
      <w:r w:rsidRPr="003073B6">
        <w:rPr>
          <w:rFonts w:ascii="Calibri" w:hAnsi="Calibri" w:cs="Calibri"/>
          <w:sz w:val="22"/>
          <w:szCs w:val="22"/>
        </w:rPr>
        <w:t xml:space="preserve">ezondheid </w:t>
      </w:r>
    </w:p>
    <w:p w14:paraId="6FC811D2" w14:textId="2443A01E" w:rsidR="00A66081" w:rsidRPr="003073B6" w:rsidRDefault="005462D5">
      <w:pPr>
        <w:rPr>
          <w:rFonts w:ascii="Calibri" w:hAnsi="Calibri" w:cs="Calibri"/>
          <w:sz w:val="22"/>
          <w:szCs w:val="22"/>
        </w:rPr>
      </w:pPr>
      <w:r w:rsidRPr="003073B6">
        <w:rPr>
          <w:rFonts w:ascii="Calibri" w:hAnsi="Calibri" w:cs="Calibri"/>
          <w:sz w:val="22"/>
          <w:szCs w:val="22"/>
        </w:rPr>
        <w:t xml:space="preserve">Per categorie hebben </w:t>
      </w:r>
      <w:r w:rsidR="00560791">
        <w:rPr>
          <w:rFonts w:ascii="Calibri" w:hAnsi="Calibri" w:cs="Calibri"/>
          <w:sz w:val="22"/>
          <w:szCs w:val="22"/>
        </w:rPr>
        <w:t>de</w:t>
      </w:r>
      <w:r w:rsidRPr="003073B6">
        <w:rPr>
          <w:rFonts w:ascii="Calibri" w:hAnsi="Calibri" w:cs="Calibri"/>
          <w:sz w:val="22"/>
          <w:szCs w:val="22"/>
        </w:rPr>
        <w:t xml:space="preserve"> belangrijke risico’s benoemd met de daarbij behorende maatregelen die zijn genomen om het risico tot het minimum te beperken.</w:t>
      </w:r>
    </w:p>
    <w:p w14:paraId="72055BAC" w14:textId="27BAB662" w:rsidR="0084704F" w:rsidRPr="003073B6" w:rsidRDefault="0084704F">
      <w:pPr>
        <w:rPr>
          <w:rFonts w:ascii="Calibri" w:hAnsi="Calibri" w:cs="Calibri"/>
          <w:sz w:val="22"/>
          <w:szCs w:val="22"/>
        </w:rPr>
      </w:pPr>
      <w:r w:rsidRPr="003073B6">
        <w:rPr>
          <w:rFonts w:ascii="Calibri" w:hAnsi="Calibri" w:cs="Calibri"/>
          <w:sz w:val="22"/>
          <w:szCs w:val="22"/>
        </w:rPr>
        <w:t xml:space="preserve">Tevens wordt aangegeven hoe er gehandeld wordt indien het </w:t>
      </w:r>
      <w:r w:rsidR="004F65FA" w:rsidRPr="003073B6">
        <w:rPr>
          <w:rFonts w:ascii="Calibri" w:hAnsi="Calibri" w:cs="Calibri"/>
          <w:sz w:val="22"/>
          <w:szCs w:val="22"/>
        </w:rPr>
        <w:t>risico toch gebeurt.</w:t>
      </w:r>
    </w:p>
    <w:p w14:paraId="3BDC22F8" w14:textId="4B2A87E7" w:rsidR="00A66081" w:rsidRPr="003073B6" w:rsidRDefault="00C1216A" w:rsidP="00DE7805">
      <w:pPr>
        <w:pStyle w:val="Kop2"/>
        <w:rPr>
          <w:rFonts w:cs="Calibri"/>
        </w:rPr>
      </w:pPr>
      <w:bookmarkStart w:id="4" w:name="_Toc167887972"/>
      <w:r w:rsidRPr="003073B6">
        <w:rPr>
          <w:rStyle w:val="Kop2Char"/>
          <w:rFonts w:cs="Calibri"/>
          <w:b/>
        </w:rPr>
        <w:t>Fysieke veiligheid</w:t>
      </w:r>
      <w:r w:rsidRPr="003073B6">
        <w:rPr>
          <w:rFonts w:cs="Calibri"/>
        </w:rPr>
        <w:t xml:space="preserve"> </w:t>
      </w:r>
      <w:r w:rsidR="00745FBD" w:rsidRPr="003073B6">
        <w:rPr>
          <w:rFonts w:cs="Calibri"/>
        </w:rPr>
        <w:t>:</w:t>
      </w:r>
      <w:bookmarkEnd w:id="4"/>
    </w:p>
    <w:p w14:paraId="3D99AA4E" w14:textId="7A23B5A1" w:rsidR="003618E9" w:rsidRPr="003073B6" w:rsidRDefault="000B5BEE" w:rsidP="00DE7805">
      <w:pPr>
        <w:pStyle w:val="Kop3"/>
        <w:rPr>
          <w:rFonts w:ascii="Calibri" w:hAnsi="Calibri" w:cs="Calibri"/>
        </w:rPr>
      </w:pPr>
      <w:bookmarkStart w:id="5" w:name="_Toc167887973"/>
      <w:r w:rsidRPr="003073B6">
        <w:rPr>
          <w:rFonts w:ascii="Calibri" w:hAnsi="Calibri" w:cs="Calibri"/>
        </w:rPr>
        <w:t>Vergiftigin</w:t>
      </w:r>
      <w:r w:rsidR="00BE6AC3" w:rsidRPr="003073B6">
        <w:rPr>
          <w:rFonts w:ascii="Calibri" w:hAnsi="Calibri" w:cs="Calibri"/>
        </w:rPr>
        <w:t>g</w:t>
      </w:r>
      <w:bookmarkEnd w:id="5"/>
    </w:p>
    <w:p w14:paraId="6B98AE9E" w14:textId="67D461C1" w:rsidR="004814CA" w:rsidRPr="003073B6" w:rsidRDefault="007F4BEB" w:rsidP="00883407">
      <w:pPr>
        <w:ind w:left="360"/>
        <w:rPr>
          <w:rFonts w:ascii="Calibri" w:hAnsi="Calibri" w:cs="Calibri"/>
          <w:sz w:val="22"/>
          <w:szCs w:val="22"/>
        </w:rPr>
      </w:pPr>
      <w:r w:rsidRPr="003073B6">
        <w:rPr>
          <w:rFonts w:ascii="Calibri" w:hAnsi="Calibri" w:cs="Calibri"/>
          <w:sz w:val="22"/>
          <w:szCs w:val="22"/>
        </w:rPr>
        <w:sym w:font="Symbol" w:char="F0B7"/>
      </w:r>
      <w:r w:rsidRPr="003073B6">
        <w:rPr>
          <w:rFonts w:ascii="Calibri" w:hAnsi="Calibri" w:cs="Calibri"/>
          <w:sz w:val="22"/>
          <w:szCs w:val="22"/>
        </w:rPr>
        <w:t xml:space="preserve"> Vluchtige stoffen zoals vernis, chloor worden alleen gebruikt op plaatsen waar geen kinderen aanwezig zijn. </w:t>
      </w:r>
    </w:p>
    <w:p w14:paraId="6E3C1F89" w14:textId="13E95F84" w:rsidR="004814CA" w:rsidRPr="003073B6" w:rsidRDefault="007F4BEB" w:rsidP="00D427C9">
      <w:pPr>
        <w:pStyle w:val="Lijstalinea"/>
        <w:numPr>
          <w:ilvl w:val="0"/>
          <w:numId w:val="20"/>
        </w:numPr>
        <w:rPr>
          <w:rFonts w:ascii="Calibri" w:hAnsi="Calibri" w:cs="Calibri"/>
          <w:sz w:val="22"/>
          <w:szCs w:val="22"/>
        </w:rPr>
      </w:pPr>
      <w:r w:rsidRPr="003073B6">
        <w:rPr>
          <w:rFonts w:ascii="Calibri" w:hAnsi="Calibri" w:cs="Calibri"/>
          <w:sz w:val="22"/>
          <w:szCs w:val="22"/>
        </w:rPr>
        <w:t>Schoonmaakmiddelen, andere giftige stoffen worden buiten bereik van de kinderen bewaard (</w:t>
      </w:r>
      <w:r w:rsidR="00F27A9D">
        <w:rPr>
          <w:rFonts w:ascii="Calibri" w:hAnsi="Calibri" w:cs="Calibri"/>
          <w:sz w:val="22"/>
          <w:szCs w:val="22"/>
        </w:rPr>
        <w:t xml:space="preserve">in schoonmaakkast of hoog in een </w:t>
      </w:r>
      <w:r w:rsidRPr="003073B6">
        <w:rPr>
          <w:rFonts w:ascii="Calibri" w:hAnsi="Calibri" w:cs="Calibri"/>
          <w:sz w:val="22"/>
          <w:szCs w:val="22"/>
        </w:rPr>
        <w:t xml:space="preserve">kastje) </w:t>
      </w:r>
    </w:p>
    <w:p w14:paraId="0E1E25DA" w14:textId="2E3ACFCA" w:rsidR="00EF1C09" w:rsidRPr="003073B6" w:rsidRDefault="007F4BEB" w:rsidP="005E045D">
      <w:pPr>
        <w:pStyle w:val="Lijstalinea"/>
        <w:numPr>
          <w:ilvl w:val="0"/>
          <w:numId w:val="20"/>
        </w:numPr>
        <w:rPr>
          <w:rFonts w:ascii="Calibri" w:hAnsi="Calibri" w:cs="Calibri"/>
          <w:sz w:val="22"/>
          <w:szCs w:val="22"/>
        </w:rPr>
      </w:pPr>
      <w:r w:rsidRPr="003073B6">
        <w:rPr>
          <w:rFonts w:ascii="Calibri" w:hAnsi="Calibri" w:cs="Calibri"/>
          <w:sz w:val="22"/>
          <w:szCs w:val="22"/>
        </w:rPr>
        <w:t xml:space="preserve">Er </w:t>
      </w:r>
      <w:r w:rsidR="005E045D" w:rsidRPr="003073B6">
        <w:rPr>
          <w:rFonts w:ascii="Calibri" w:hAnsi="Calibri" w:cs="Calibri"/>
          <w:sz w:val="22"/>
          <w:szCs w:val="22"/>
        </w:rPr>
        <w:t>is een protocol voor gevaarlijke geachte planten als Berenklauw en Ambrosia, Protocol Berenklauw en Ambrosia</w:t>
      </w:r>
      <w:r w:rsidRPr="003073B6">
        <w:rPr>
          <w:rFonts w:ascii="Calibri" w:hAnsi="Calibri" w:cs="Calibri"/>
          <w:sz w:val="22"/>
          <w:szCs w:val="22"/>
        </w:rPr>
        <w:t xml:space="preserve"> </w:t>
      </w:r>
    </w:p>
    <w:p w14:paraId="2C23E208" w14:textId="6F032E20" w:rsidR="00EF1C09" w:rsidRPr="003073B6" w:rsidRDefault="007F4BEB" w:rsidP="00D427C9">
      <w:pPr>
        <w:pStyle w:val="Lijstalinea"/>
        <w:numPr>
          <w:ilvl w:val="0"/>
          <w:numId w:val="20"/>
        </w:numPr>
        <w:rPr>
          <w:rFonts w:ascii="Calibri" w:hAnsi="Calibri" w:cs="Calibri"/>
          <w:sz w:val="22"/>
          <w:szCs w:val="22"/>
        </w:rPr>
      </w:pPr>
      <w:r w:rsidRPr="003073B6">
        <w:rPr>
          <w:rFonts w:ascii="Calibri" w:hAnsi="Calibri" w:cs="Calibri"/>
          <w:sz w:val="22"/>
          <w:szCs w:val="22"/>
        </w:rPr>
        <w:t xml:space="preserve">Echte schoonmaakwerkzaamheden (waarbij schoonmaakmiddel gebruikt wordt), worden gedaan wanneer de kinderen niet aanwezig zijn. </w:t>
      </w:r>
    </w:p>
    <w:p w14:paraId="0B9C3DC4" w14:textId="728D06F4" w:rsidR="00EF1C09" w:rsidRPr="003073B6" w:rsidRDefault="007F4BEB" w:rsidP="00D427C9">
      <w:pPr>
        <w:pStyle w:val="Lijstalinea"/>
        <w:numPr>
          <w:ilvl w:val="0"/>
          <w:numId w:val="20"/>
        </w:numPr>
        <w:rPr>
          <w:rFonts w:ascii="Calibri" w:hAnsi="Calibri" w:cs="Calibri"/>
          <w:sz w:val="22"/>
          <w:szCs w:val="22"/>
        </w:rPr>
      </w:pPr>
      <w:r w:rsidRPr="003073B6">
        <w:rPr>
          <w:rFonts w:ascii="Calibri" w:hAnsi="Calibri" w:cs="Calibri"/>
          <w:sz w:val="22"/>
          <w:szCs w:val="22"/>
        </w:rPr>
        <w:t xml:space="preserve">Medicijnen worden bewaard buiten bereik van kinderen (indien nodig in de koelkast). </w:t>
      </w:r>
    </w:p>
    <w:p w14:paraId="51553379" w14:textId="77777777" w:rsidR="00F27A9D" w:rsidRDefault="00F27A9D">
      <w:pPr>
        <w:rPr>
          <w:rFonts w:ascii="Calibri" w:hAnsi="Calibri" w:cs="Calibri"/>
          <w:sz w:val="22"/>
          <w:szCs w:val="22"/>
        </w:rPr>
      </w:pPr>
      <w:r>
        <w:rPr>
          <w:rFonts w:ascii="Calibri" w:hAnsi="Calibri" w:cs="Calibri"/>
          <w:sz w:val="22"/>
          <w:szCs w:val="22"/>
        </w:rPr>
        <w:t>Genomen m</w:t>
      </w:r>
      <w:r w:rsidR="00F67778" w:rsidRPr="003073B6">
        <w:rPr>
          <w:rFonts w:ascii="Calibri" w:hAnsi="Calibri" w:cs="Calibri"/>
          <w:sz w:val="22"/>
          <w:szCs w:val="22"/>
        </w:rPr>
        <w:t xml:space="preserve">aatregelen </w:t>
      </w:r>
    </w:p>
    <w:p w14:paraId="2FFEA8D6" w14:textId="18F370F4" w:rsidR="00EF1C09" w:rsidRPr="00F27A9D" w:rsidRDefault="00F27A9D" w:rsidP="00F27A9D">
      <w:pPr>
        <w:pStyle w:val="Lijstalinea"/>
        <w:numPr>
          <w:ilvl w:val="0"/>
          <w:numId w:val="42"/>
        </w:numPr>
        <w:rPr>
          <w:rFonts w:ascii="Calibri" w:hAnsi="Calibri" w:cs="Calibri"/>
          <w:sz w:val="22"/>
          <w:szCs w:val="22"/>
        </w:rPr>
      </w:pPr>
      <w:r>
        <w:rPr>
          <w:rFonts w:ascii="Calibri" w:hAnsi="Calibri" w:cs="Calibri"/>
          <w:sz w:val="22"/>
          <w:szCs w:val="22"/>
        </w:rPr>
        <w:t>I</w:t>
      </w:r>
      <w:r w:rsidR="006311F6" w:rsidRPr="00F27A9D">
        <w:rPr>
          <w:rFonts w:ascii="Calibri" w:hAnsi="Calibri" w:cs="Calibri"/>
          <w:sz w:val="22"/>
          <w:szCs w:val="22"/>
        </w:rPr>
        <w:t>edere medewerker draagt zorg voor het zorgvuldig terugzetten van schoonmaakmiddelen, medicijnen</w:t>
      </w:r>
      <w:r w:rsidRPr="00F27A9D">
        <w:rPr>
          <w:rFonts w:ascii="Calibri" w:hAnsi="Calibri" w:cs="Calibri"/>
          <w:sz w:val="22"/>
          <w:szCs w:val="22"/>
        </w:rPr>
        <w:t xml:space="preserve"> en </w:t>
      </w:r>
      <w:r w:rsidR="004F4723" w:rsidRPr="00F27A9D">
        <w:rPr>
          <w:rFonts w:ascii="Calibri" w:hAnsi="Calibri" w:cs="Calibri"/>
          <w:sz w:val="22"/>
          <w:szCs w:val="22"/>
        </w:rPr>
        <w:t xml:space="preserve"> eigen tassen. </w:t>
      </w:r>
    </w:p>
    <w:p w14:paraId="2A55C0D7" w14:textId="338310D2" w:rsidR="004F4723" w:rsidRPr="003073B6" w:rsidRDefault="004F4723">
      <w:pPr>
        <w:rPr>
          <w:rFonts w:ascii="Calibri" w:hAnsi="Calibri" w:cs="Calibri"/>
          <w:sz w:val="22"/>
          <w:szCs w:val="22"/>
        </w:rPr>
      </w:pPr>
      <w:r w:rsidRPr="003073B6">
        <w:rPr>
          <w:rFonts w:ascii="Calibri" w:hAnsi="Calibri" w:cs="Calibri"/>
          <w:sz w:val="22"/>
          <w:szCs w:val="22"/>
        </w:rPr>
        <w:t xml:space="preserve">Indien er sprake is van </w:t>
      </w:r>
      <w:r w:rsidR="00276874" w:rsidRPr="003073B6">
        <w:rPr>
          <w:rFonts w:ascii="Calibri" w:hAnsi="Calibri" w:cs="Calibri"/>
          <w:sz w:val="22"/>
          <w:szCs w:val="22"/>
        </w:rPr>
        <w:t>vergiftiging wordt er gehandeld zoals bij de EHBO</w:t>
      </w:r>
      <w:r w:rsidR="00F27A9D">
        <w:rPr>
          <w:rFonts w:ascii="Calibri" w:hAnsi="Calibri" w:cs="Calibri"/>
          <w:sz w:val="22"/>
          <w:szCs w:val="22"/>
        </w:rPr>
        <w:t>-cursus</w:t>
      </w:r>
      <w:r w:rsidR="00276874" w:rsidRPr="003073B6">
        <w:rPr>
          <w:rFonts w:ascii="Calibri" w:hAnsi="Calibri" w:cs="Calibri"/>
          <w:sz w:val="22"/>
          <w:szCs w:val="22"/>
        </w:rPr>
        <w:t xml:space="preserve"> geleerd is.</w:t>
      </w:r>
    </w:p>
    <w:p w14:paraId="7C538840" w14:textId="7776C1E5" w:rsidR="00276874" w:rsidRPr="003073B6" w:rsidRDefault="00276874">
      <w:pPr>
        <w:rPr>
          <w:rFonts w:ascii="Calibri" w:hAnsi="Calibri" w:cs="Calibri"/>
          <w:sz w:val="22"/>
          <w:szCs w:val="22"/>
        </w:rPr>
      </w:pPr>
      <w:r w:rsidRPr="003073B6">
        <w:rPr>
          <w:rFonts w:ascii="Calibri" w:hAnsi="Calibri" w:cs="Calibri"/>
          <w:sz w:val="22"/>
          <w:szCs w:val="22"/>
        </w:rPr>
        <w:t>Bij acuut gevaar 112 bellen.</w:t>
      </w:r>
    </w:p>
    <w:p w14:paraId="2A98E5E8" w14:textId="77777777" w:rsidR="00E95DA6" w:rsidRPr="003073B6" w:rsidRDefault="00E95DA6">
      <w:pPr>
        <w:rPr>
          <w:rFonts w:ascii="Calibri" w:hAnsi="Calibri" w:cs="Calibri"/>
          <w:b/>
          <w:bCs/>
          <w:sz w:val="22"/>
          <w:szCs w:val="22"/>
        </w:rPr>
      </w:pPr>
    </w:p>
    <w:p w14:paraId="75C86FFE" w14:textId="38A4F006" w:rsidR="00276874" w:rsidRPr="003073B6" w:rsidRDefault="007F4BEB" w:rsidP="00DE7805">
      <w:pPr>
        <w:pStyle w:val="Kop3"/>
        <w:rPr>
          <w:rFonts w:ascii="Calibri" w:hAnsi="Calibri" w:cs="Calibri"/>
        </w:rPr>
      </w:pPr>
      <w:bookmarkStart w:id="6" w:name="_Toc167887974"/>
      <w:r w:rsidRPr="003073B6">
        <w:rPr>
          <w:rFonts w:ascii="Calibri" w:hAnsi="Calibri" w:cs="Calibri"/>
        </w:rPr>
        <w:lastRenderedPageBreak/>
        <w:t>Verbranding</w:t>
      </w:r>
      <w:bookmarkEnd w:id="6"/>
      <w:r w:rsidRPr="003073B6">
        <w:rPr>
          <w:rFonts w:ascii="Calibri" w:hAnsi="Calibri" w:cs="Calibri"/>
        </w:rPr>
        <w:t xml:space="preserve"> </w:t>
      </w:r>
    </w:p>
    <w:p w14:paraId="06C3CE47" w14:textId="6564A7B6" w:rsidR="00F27A9D" w:rsidRPr="00F27A9D" w:rsidRDefault="007F4BEB" w:rsidP="00F27A9D">
      <w:pPr>
        <w:pStyle w:val="Lijstalinea"/>
        <w:numPr>
          <w:ilvl w:val="0"/>
          <w:numId w:val="42"/>
        </w:numPr>
        <w:rPr>
          <w:rFonts w:ascii="Calibri" w:hAnsi="Calibri" w:cs="Calibri"/>
          <w:sz w:val="22"/>
          <w:szCs w:val="22"/>
        </w:rPr>
      </w:pPr>
      <w:r w:rsidRPr="00F27A9D">
        <w:rPr>
          <w:rFonts w:ascii="Calibri" w:hAnsi="Calibri" w:cs="Calibri"/>
          <w:sz w:val="22"/>
          <w:szCs w:val="22"/>
        </w:rPr>
        <w:t xml:space="preserve">Er worden geen kinderen op schoot genomen wanneer er koffie of thee wordt </w:t>
      </w:r>
      <w:r w:rsidR="00F50362" w:rsidRPr="00F27A9D">
        <w:rPr>
          <w:rFonts w:ascii="Calibri" w:hAnsi="Calibri" w:cs="Calibri"/>
          <w:sz w:val="22"/>
          <w:szCs w:val="22"/>
        </w:rPr>
        <w:t xml:space="preserve"> </w:t>
      </w:r>
      <w:r w:rsidR="00666CDF" w:rsidRPr="00F27A9D">
        <w:rPr>
          <w:rFonts w:ascii="Calibri" w:hAnsi="Calibri" w:cs="Calibri"/>
          <w:sz w:val="22"/>
          <w:szCs w:val="22"/>
        </w:rPr>
        <w:t>gedronken.</w:t>
      </w:r>
    </w:p>
    <w:p w14:paraId="085A7B53" w14:textId="1E46374A" w:rsidR="007C439A" w:rsidRPr="00F27A9D" w:rsidRDefault="007F4BEB" w:rsidP="00F27A9D">
      <w:pPr>
        <w:pStyle w:val="Lijstalinea"/>
        <w:numPr>
          <w:ilvl w:val="0"/>
          <w:numId w:val="42"/>
        </w:numPr>
        <w:rPr>
          <w:rFonts w:ascii="Calibri" w:hAnsi="Calibri" w:cs="Calibri"/>
          <w:sz w:val="22"/>
          <w:szCs w:val="22"/>
        </w:rPr>
      </w:pPr>
      <w:r w:rsidRPr="00F27A9D">
        <w:rPr>
          <w:rFonts w:ascii="Calibri" w:hAnsi="Calibri" w:cs="Calibri"/>
          <w:sz w:val="22"/>
          <w:szCs w:val="22"/>
        </w:rPr>
        <w:t xml:space="preserve">Kopjes met hete dranken worden buiten bereik van de kinderen geplaatst. </w:t>
      </w:r>
    </w:p>
    <w:p w14:paraId="068C3C14" w14:textId="684A603A" w:rsidR="007C439A" w:rsidRPr="003073B6" w:rsidRDefault="007C439A" w:rsidP="00F27A9D">
      <w:pPr>
        <w:pStyle w:val="Lijstalinea"/>
        <w:numPr>
          <w:ilvl w:val="0"/>
          <w:numId w:val="42"/>
        </w:numPr>
        <w:rPr>
          <w:rFonts w:ascii="Calibri" w:hAnsi="Calibri" w:cs="Calibri"/>
          <w:sz w:val="22"/>
          <w:szCs w:val="22"/>
        </w:rPr>
      </w:pPr>
      <w:r w:rsidRPr="003073B6">
        <w:rPr>
          <w:rFonts w:ascii="Calibri" w:hAnsi="Calibri" w:cs="Calibri"/>
          <w:sz w:val="22"/>
          <w:szCs w:val="22"/>
        </w:rPr>
        <w:t xml:space="preserve">Als kinderen hun handen wassen met warm water gebeurt dit onder begeleiding van de </w:t>
      </w:r>
      <w:proofErr w:type="spellStart"/>
      <w:r w:rsidRPr="003073B6">
        <w:rPr>
          <w:rFonts w:ascii="Calibri" w:hAnsi="Calibri" w:cs="Calibri"/>
          <w:sz w:val="22"/>
          <w:szCs w:val="22"/>
        </w:rPr>
        <w:t>pm</w:t>
      </w:r>
      <w:proofErr w:type="spellEnd"/>
      <w:r w:rsidRPr="003073B6">
        <w:rPr>
          <w:rFonts w:ascii="Calibri" w:hAnsi="Calibri" w:cs="Calibri"/>
          <w:sz w:val="22"/>
          <w:szCs w:val="22"/>
        </w:rPr>
        <w:t>-er. Zo kan zij de warmte van het water regelen en de controle erop houden dat het kind niet aan de kraan draait en zich zal verbranden.</w:t>
      </w:r>
    </w:p>
    <w:p w14:paraId="49D051FB" w14:textId="7CD38A65" w:rsidR="004B2BE2" w:rsidRPr="003073B6" w:rsidRDefault="007F4BEB" w:rsidP="00F27A9D">
      <w:pPr>
        <w:pStyle w:val="Lijstalinea"/>
        <w:numPr>
          <w:ilvl w:val="0"/>
          <w:numId w:val="42"/>
        </w:numPr>
        <w:rPr>
          <w:rFonts w:ascii="Calibri" w:hAnsi="Calibri" w:cs="Calibri"/>
          <w:sz w:val="22"/>
          <w:szCs w:val="22"/>
        </w:rPr>
      </w:pPr>
      <w:r w:rsidRPr="003073B6">
        <w:rPr>
          <w:rFonts w:ascii="Calibri" w:hAnsi="Calibri" w:cs="Calibri"/>
          <w:sz w:val="22"/>
          <w:szCs w:val="22"/>
        </w:rPr>
        <w:t xml:space="preserve">Kinderen mogen </w:t>
      </w:r>
      <w:r w:rsidR="00407582" w:rsidRPr="003073B6">
        <w:rPr>
          <w:rFonts w:ascii="Calibri" w:hAnsi="Calibri" w:cs="Calibri"/>
          <w:sz w:val="22"/>
          <w:szCs w:val="22"/>
        </w:rPr>
        <w:t xml:space="preserve">alleen </w:t>
      </w:r>
      <w:r w:rsidRPr="003073B6">
        <w:rPr>
          <w:rFonts w:ascii="Calibri" w:hAnsi="Calibri" w:cs="Calibri"/>
          <w:sz w:val="22"/>
          <w:szCs w:val="22"/>
        </w:rPr>
        <w:t>onder toezicht met het lijm pistool bezig zijn.</w:t>
      </w:r>
    </w:p>
    <w:p w14:paraId="07F59B48" w14:textId="7556BAD7" w:rsidR="00B468B2" w:rsidRPr="003073B6" w:rsidRDefault="00B468B2" w:rsidP="00F27A9D">
      <w:pPr>
        <w:pStyle w:val="Lijstalinea"/>
        <w:numPr>
          <w:ilvl w:val="0"/>
          <w:numId w:val="42"/>
        </w:numPr>
        <w:rPr>
          <w:rFonts w:ascii="Calibri" w:hAnsi="Calibri" w:cs="Calibri"/>
          <w:sz w:val="22"/>
          <w:szCs w:val="22"/>
        </w:rPr>
      </w:pPr>
      <w:r w:rsidRPr="003073B6">
        <w:rPr>
          <w:rFonts w:ascii="Calibri" w:hAnsi="Calibri" w:cs="Calibri"/>
          <w:sz w:val="22"/>
          <w:szCs w:val="22"/>
        </w:rPr>
        <w:t>De oven wordt af en toe gebruikt voor het bakken met de kinderen. Indien de oven aan staat wordt dit met de kinderen besproken. Tevens wordt er een stoel geplaatst voor de oven, zodat de kinderen er niet direct bij kunnen</w:t>
      </w:r>
      <w:r w:rsidR="007C439A" w:rsidRPr="003073B6">
        <w:rPr>
          <w:rFonts w:ascii="Calibri" w:hAnsi="Calibri" w:cs="Calibri"/>
          <w:sz w:val="22"/>
          <w:szCs w:val="22"/>
        </w:rPr>
        <w:t>.</w:t>
      </w:r>
    </w:p>
    <w:p w14:paraId="1D7F9EA0" w14:textId="69CA966B" w:rsidR="007C439A" w:rsidRPr="003073B6" w:rsidRDefault="007C439A" w:rsidP="00F27A9D">
      <w:pPr>
        <w:pStyle w:val="Lijstalinea"/>
        <w:numPr>
          <w:ilvl w:val="0"/>
          <w:numId w:val="42"/>
        </w:numPr>
        <w:rPr>
          <w:rFonts w:ascii="Calibri" w:hAnsi="Calibri" w:cs="Calibri"/>
          <w:sz w:val="22"/>
          <w:szCs w:val="22"/>
        </w:rPr>
      </w:pPr>
      <w:r w:rsidRPr="003073B6">
        <w:rPr>
          <w:rFonts w:ascii="Calibri" w:hAnsi="Calibri" w:cs="Calibri"/>
          <w:sz w:val="22"/>
          <w:szCs w:val="22"/>
        </w:rPr>
        <w:t xml:space="preserve">Bij het koken is te allen tijde de </w:t>
      </w:r>
      <w:proofErr w:type="spellStart"/>
      <w:r w:rsidRPr="003073B6">
        <w:rPr>
          <w:rFonts w:ascii="Calibri" w:hAnsi="Calibri" w:cs="Calibri"/>
          <w:sz w:val="22"/>
          <w:szCs w:val="22"/>
        </w:rPr>
        <w:t>pm</w:t>
      </w:r>
      <w:proofErr w:type="spellEnd"/>
      <w:r w:rsidRPr="003073B6">
        <w:rPr>
          <w:rFonts w:ascii="Calibri" w:hAnsi="Calibri" w:cs="Calibri"/>
          <w:sz w:val="22"/>
          <w:szCs w:val="22"/>
        </w:rPr>
        <w:t xml:space="preserve">-er in de keuken wanneer er pannen op het vuur staan. </w:t>
      </w:r>
    </w:p>
    <w:p w14:paraId="26B0F3BE" w14:textId="77777777" w:rsidR="007C439A" w:rsidRPr="003073B6" w:rsidRDefault="007C439A" w:rsidP="007C439A">
      <w:pPr>
        <w:rPr>
          <w:rFonts w:ascii="Calibri" w:hAnsi="Calibri" w:cs="Calibri"/>
          <w:b/>
          <w:bCs/>
          <w:sz w:val="22"/>
          <w:szCs w:val="22"/>
        </w:rPr>
      </w:pPr>
      <w:r w:rsidRPr="003073B6">
        <w:rPr>
          <w:rFonts w:ascii="Calibri" w:hAnsi="Calibri" w:cs="Calibri"/>
          <w:b/>
          <w:bCs/>
          <w:sz w:val="22"/>
          <w:szCs w:val="22"/>
        </w:rPr>
        <w:t xml:space="preserve">Genomen maatregelen bij risico warmte en zon </w:t>
      </w:r>
    </w:p>
    <w:p w14:paraId="71E529FE" w14:textId="77777777" w:rsidR="005E045D" w:rsidRPr="003073B6" w:rsidRDefault="007C439A" w:rsidP="005E045D">
      <w:pPr>
        <w:pStyle w:val="Lijstalinea"/>
        <w:numPr>
          <w:ilvl w:val="0"/>
          <w:numId w:val="32"/>
        </w:numPr>
        <w:rPr>
          <w:rFonts w:ascii="Calibri" w:hAnsi="Calibri" w:cs="Calibri"/>
          <w:sz w:val="22"/>
          <w:szCs w:val="22"/>
        </w:rPr>
      </w:pPr>
      <w:r w:rsidRPr="003073B6">
        <w:rPr>
          <w:rFonts w:ascii="Calibri" w:hAnsi="Calibri" w:cs="Calibri"/>
          <w:sz w:val="22"/>
          <w:szCs w:val="22"/>
        </w:rPr>
        <w:t>Verbranding door de zon: smeren kinderen in met factor 30 . Bij extreme hitte volgen we het hitteprotocol van de GGD.</w:t>
      </w:r>
    </w:p>
    <w:p w14:paraId="7B8E62FC" w14:textId="77777777" w:rsidR="005E045D" w:rsidRPr="003073B6" w:rsidRDefault="007C439A" w:rsidP="005E045D">
      <w:pPr>
        <w:pStyle w:val="Lijstalinea"/>
        <w:numPr>
          <w:ilvl w:val="0"/>
          <w:numId w:val="32"/>
        </w:numPr>
        <w:rPr>
          <w:rFonts w:ascii="Calibri" w:hAnsi="Calibri" w:cs="Calibri"/>
          <w:sz w:val="22"/>
          <w:szCs w:val="22"/>
        </w:rPr>
      </w:pPr>
      <w:r w:rsidRPr="003073B6">
        <w:rPr>
          <w:rFonts w:ascii="Calibri" w:hAnsi="Calibri" w:cs="Calibri"/>
          <w:sz w:val="22"/>
          <w:szCs w:val="22"/>
        </w:rPr>
        <w:t xml:space="preserve">We werken volgens het protocol warmte en </w:t>
      </w:r>
      <w:r w:rsidR="005E045D" w:rsidRPr="003073B6">
        <w:rPr>
          <w:rFonts w:ascii="Calibri" w:hAnsi="Calibri" w:cs="Calibri"/>
          <w:sz w:val="22"/>
          <w:szCs w:val="22"/>
        </w:rPr>
        <w:t xml:space="preserve">verbranding door </w:t>
      </w:r>
      <w:r w:rsidRPr="003073B6">
        <w:rPr>
          <w:rFonts w:ascii="Calibri" w:hAnsi="Calibri" w:cs="Calibri"/>
          <w:sz w:val="22"/>
          <w:szCs w:val="22"/>
        </w:rPr>
        <w:t>zon.</w:t>
      </w:r>
    </w:p>
    <w:p w14:paraId="214E4BCD" w14:textId="7586ED96" w:rsidR="00666CDF" w:rsidRDefault="007C439A" w:rsidP="00343B16">
      <w:pPr>
        <w:pStyle w:val="Lijstalinea"/>
        <w:numPr>
          <w:ilvl w:val="0"/>
          <w:numId w:val="18"/>
        </w:numPr>
        <w:rPr>
          <w:rFonts w:ascii="Calibri" w:hAnsi="Calibri" w:cs="Calibri"/>
          <w:sz w:val="22"/>
          <w:szCs w:val="22"/>
        </w:rPr>
      </w:pPr>
      <w:r w:rsidRPr="00666CDF">
        <w:rPr>
          <w:rFonts w:ascii="Calibri" w:hAnsi="Calibri" w:cs="Calibri"/>
          <w:sz w:val="22"/>
          <w:szCs w:val="22"/>
        </w:rPr>
        <w:t xml:space="preserve"> In </w:t>
      </w:r>
      <w:r w:rsidR="00F27A9D">
        <w:rPr>
          <w:rFonts w:ascii="Calibri" w:hAnsi="Calibri" w:cs="Calibri"/>
          <w:sz w:val="22"/>
          <w:szCs w:val="22"/>
        </w:rPr>
        <w:t>de appgroep voor de stamgroepen van school</w:t>
      </w:r>
      <w:r w:rsidRPr="00666CDF">
        <w:rPr>
          <w:rFonts w:ascii="Calibri" w:hAnsi="Calibri" w:cs="Calibri"/>
          <w:sz w:val="22"/>
          <w:szCs w:val="22"/>
        </w:rPr>
        <w:t xml:space="preserve"> voor ouders attenderen we de ouders erop dat kinderen op zonnige dagen zonnebrand en een hoed of pet mee</w:t>
      </w:r>
      <w:r w:rsidR="00F27A9D">
        <w:rPr>
          <w:rFonts w:ascii="Calibri" w:hAnsi="Calibri" w:cs="Calibri"/>
          <w:sz w:val="22"/>
          <w:szCs w:val="22"/>
        </w:rPr>
        <w:t xml:space="preserve"> moeten </w:t>
      </w:r>
      <w:r w:rsidRPr="00666CDF">
        <w:rPr>
          <w:rFonts w:ascii="Calibri" w:hAnsi="Calibri" w:cs="Calibri"/>
          <w:sz w:val="22"/>
          <w:szCs w:val="22"/>
        </w:rPr>
        <w:t>krijgen.</w:t>
      </w:r>
    </w:p>
    <w:p w14:paraId="735E3881" w14:textId="77777777" w:rsidR="00666CDF" w:rsidRDefault="007C439A" w:rsidP="00343B16">
      <w:pPr>
        <w:pStyle w:val="Lijstalinea"/>
        <w:numPr>
          <w:ilvl w:val="0"/>
          <w:numId w:val="18"/>
        </w:numPr>
        <w:rPr>
          <w:rFonts w:ascii="Calibri" w:hAnsi="Calibri" w:cs="Calibri"/>
          <w:sz w:val="22"/>
          <w:szCs w:val="22"/>
        </w:rPr>
      </w:pPr>
      <w:r w:rsidRPr="00666CDF">
        <w:rPr>
          <w:rFonts w:ascii="Calibri" w:hAnsi="Calibri" w:cs="Calibri"/>
          <w:sz w:val="22"/>
          <w:szCs w:val="22"/>
        </w:rPr>
        <w:t xml:space="preserve">Bij het overdrachtsmoment van school naar BSO smeren we het kind in met zonnebrandcrème. Kinderen die dit al zelf kunnen, mogen dit ook zelf doen. </w:t>
      </w:r>
    </w:p>
    <w:p w14:paraId="6AAB048A" w14:textId="77777777" w:rsidR="00666CDF" w:rsidRDefault="007C439A" w:rsidP="00343B16">
      <w:pPr>
        <w:pStyle w:val="Lijstalinea"/>
        <w:numPr>
          <w:ilvl w:val="0"/>
          <w:numId w:val="18"/>
        </w:numPr>
        <w:rPr>
          <w:rFonts w:ascii="Calibri" w:hAnsi="Calibri" w:cs="Calibri"/>
          <w:sz w:val="22"/>
          <w:szCs w:val="22"/>
        </w:rPr>
      </w:pPr>
      <w:r w:rsidRPr="00666CDF">
        <w:rPr>
          <w:rFonts w:ascii="Calibri" w:hAnsi="Calibri" w:cs="Calibri"/>
          <w:sz w:val="22"/>
          <w:szCs w:val="22"/>
        </w:rPr>
        <w:t xml:space="preserve">Indien nodig herhalen we dit, bijvoorbeeld op de schoolvrije BSO-dagen wanneer kinderen de hele dag op de BSO zijn. </w:t>
      </w:r>
    </w:p>
    <w:p w14:paraId="56F86F73" w14:textId="1DF251A7" w:rsidR="00666CDF" w:rsidRDefault="007C439A" w:rsidP="00343B16">
      <w:pPr>
        <w:pStyle w:val="Lijstalinea"/>
        <w:numPr>
          <w:ilvl w:val="0"/>
          <w:numId w:val="18"/>
        </w:numPr>
        <w:rPr>
          <w:rFonts w:ascii="Calibri" w:hAnsi="Calibri" w:cs="Calibri"/>
          <w:sz w:val="22"/>
          <w:szCs w:val="22"/>
        </w:rPr>
      </w:pPr>
      <w:r w:rsidRPr="00666CDF">
        <w:rPr>
          <w:rFonts w:ascii="Calibri" w:hAnsi="Calibri" w:cs="Calibri"/>
          <w:sz w:val="22"/>
          <w:szCs w:val="22"/>
        </w:rPr>
        <w:t>We vermijden te lang in de zon spelen.</w:t>
      </w:r>
      <w:r w:rsidR="00F27A9D">
        <w:rPr>
          <w:rFonts w:ascii="Calibri" w:hAnsi="Calibri" w:cs="Calibri"/>
          <w:sz w:val="22"/>
          <w:szCs w:val="22"/>
        </w:rPr>
        <w:t xml:space="preserve"> Wat te lang is, hangt af van de temperatuur en de tijd van het jaar. We bespreken met elkaar waar we op letten tijdens teamdagen zodat we op één lijn zitten.</w:t>
      </w:r>
    </w:p>
    <w:p w14:paraId="3643F61A" w14:textId="6DE3CB3A" w:rsidR="007C439A" w:rsidRPr="00666CDF" w:rsidRDefault="007C439A" w:rsidP="00343B16">
      <w:pPr>
        <w:pStyle w:val="Lijstalinea"/>
        <w:numPr>
          <w:ilvl w:val="0"/>
          <w:numId w:val="18"/>
        </w:numPr>
        <w:rPr>
          <w:rFonts w:ascii="Calibri" w:hAnsi="Calibri" w:cs="Calibri"/>
          <w:sz w:val="22"/>
          <w:szCs w:val="22"/>
        </w:rPr>
      </w:pPr>
      <w:r w:rsidRPr="00666CDF">
        <w:rPr>
          <w:rFonts w:ascii="Calibri" w:hAnsi="Calibri" w:cs="Calibri"/>
          <w:sz w:val="22"/>
          <w:szCs w:val="22"/>
        </w:rPr>
        <w:t>We bieden de kinderen extra drinken aan.</w:t>
      </w:r>
    </w:p>
    <w:p w14:paraId="6027A200" w14:textId="77777777" w:rsidR="007C439A" w:rsidRPr="003073B6" w:rsidRDefault="007C439A">
      <w:pPr>
        <w:rPr>
          <w:rFonts w:ascii="Calibri" w:hAnsi="Calibri" w:cs="Calibri"/>
          <w:sz w:val="22"/>
          <w:szCs w:val="22"/>
        </w:rPr>
      </w:pPr>
    </w:p>
    <w:p w14:paraId="1811B103" w14:textId="6F70C05A" w:rsidR="004A1860" w:rsidRPr="003073B6" w:rsidRDefault="00240AB2">
      <w:pPr>
        <w:rPr>
          <w:rFonts w:ascii="Calibri" w:hAnsi="Calibri" w:cs="Calibri"/>
          <w:sz w:val="22"/>
          <w:szCs w:val="22"/>
        </w:rPr>
      </w:pPr>
      <w:r w:rsidRPr="003073B6">
        <w:rPr>
          <w:rFonts w:ascii="Calibri" w:hAnsi="Calibri" w:cs="Calibri"/>
          <w:sz w:val="22"/>
          <w:szCs w:val="22"/>
        </w:rPr>
        <w:t>Indien er sprake is van verbranding</w:t>
      </w:r>
      <w:r w:rsidR="00336E27" w:rsidRPr="003073B6">
        <w:rPr>
          <w:rFonts w:ascii="Calibri" w:hAnsi="Calibri" w:cs="Calibri"/>
          <w:sz w:val="22"/>
          <w:szCs w:val="22"/>
        </w:rPr>
        <w:t xml:space="preserve"> wordt er gehandeld zoals bij de EHBO</w:t>
      </w:r>
      <w:r w:rsidR="00F27A9D">
        <w:rPr>
          <w:rFonts w:ascii="Calibri" w:hAnsi="Calibri" w:cs="Calibri"/>
          <w:sz w:val="22"/>
          <w:szCs w:val="22"/>
        </w:rPr>
        <w:t>-cursus</w:t>
      </w:r>
      <w:r w:rsidR="00336E27" w:rsidRPr="003073B6">
        <w:rPr>
          <w:rFonts w:ascii="Calibri" w:hAnsi="Calibri" w:cs="Calibri"/>
          <w:sz w:val="22"/>
          <w:szCs w:val="22"/>
        </w:rPr>
        <w:t xml:space="preserve"> geleerd is.</w:t>
      </w:r>
    </w:p>
    <w:p w14:paraId="4D3A7FC6" w14:textId="5C8FEA05" w:rsidR="0052202F" w:rsidRPr="003073B6" w:rsidRDefault="0052202F" w:rsidP="00DE7805">
      <w:pPr>
        <w:pStyle w:val="Kop3"/>
        <w:rPr>
          <w:rFonts w:ascii="Calibri" w:hAnsi="Calibri" w:cs="Calibri"/>
        </w:rPr>
      </w:pPr>
      <w:bookmarkStart w:id="7" w:name="_Toc167887975"/>
      <w:r w:rsidRPr="003073B6">
        <w:rPr>
          <w:rFonts w:ascii="Calibri" w:hAnsi="Calibri" w:cs="Calibri"/>
        </w:rPr>
        <w:t>Vallen van grote hoogte en tegen</w:t>
      </w:r>
      <w:r w:rsidR="00025895" w:rsidRPr="003073B6">
        <w:rPr>
          <w:rFonts w:ascii="Calibri" w:hAnsi="Calibri" w:cs="Calibri"/>
        </w:rPr>
        <w:t xml:space="preserve"> obstakels</w:t>
      </w:r>
      <w:bookmarkEnd w:id="7"/>
    </w:p>
    <w:p w14:paraId="607BAA94" w14:textId="0440B688" w:rsidR="00143C04" w:rsidRPr="003073B6" w:rsidRDefault="00ED46A7">
      <w:pPr>
        <w:rPr>
          <w:rFonts w:ascii="Calibri" w:hAnsi="Calibri" w:cs="Calibri"/>
          <w:sz w:val="22"/>
          <w:szCs w:val="22"/>
        </w:rPr>
      </w:pPr>
      <w:r w:rsidRPr="003073B6">
        <w:rPr>
          <w:rFonts w:ascii="Calibri" w:hAnsi="Calibri" w:cs="Calibri"/>
          <w:sz w:val="22"/>
          <w:szCs w:val="22"/>
        </w:rPr>
        <w:t xml:space="preserve">Er is een risico aanwezig dat een kind uit </w:t>
      </w:r>
      <w:r w:rsidR="003073B6" w:rsidRPr="003073B6">
        <w:rPr>
          <w:rFonts w:ascii="Calibri" w:hAnsi="Calibri" w:cs="Calibri"/>
          <w:sz w:val="22"/>
          <w:szCs w:val="22"/>
        </w:rPr>
        <w:t xml:space="preserve">een klimboom of </w:t>
      </w:r>
      <w:r w:rsidRPr="003073B6">
        <w:rPr>
          <w:rFonts w:ascii="Calibri" w:hAnsi="Calibri" w:cs="Calibri"/>
          <w:sz w:val="22"/>
          <w:szCs w:val="22"/>
        </w:rPr>
        <w:t>het speeltoestel valt</w:t>
      </w:r>
      <w:r w:rsidR="00B30F40" w:rsidRPr="003073B6">
        <w:rPr>
          <w:rFonts w:ascii="Calibri" w:hAnsi="Calibri" w:cs="Calibri"/>
          <w:sz w:val="22"/>
          <w:szCs w:val="22"/>
        </w:rPr>
        <w:t>, zich bezeert tijdens het trampoline springen</w:t>
      </w:r>
      <w:r w:rsidR="00A658F8" w:rsidRPr="003073B6">
        <w:rPr>
          <w:rFonts w:ascii="Calibri" w:hAnsi="Calibri" w:cs="Calibri"/>
          <w:sz w:val="22"/>
          <w:szCs w:val="22"/>
        </w:rPr>
        <w:t xml:space="preserve"> en </w:t>
      </w:r>
      <w:r w:rsidR="009F3FAE" w:rsidRPr="003073B6">
        <w:rPr>
          <w:rFonts w:ascii="Calibri" w:hAnsi="Calibri" w:cs="Calibri"/>
          <w:sz w:val="22"/>
          <w:szCs w:val="22"/>
        </w:rPr>
        <w:t>van de schommel</w:t>
      </w:r>
      <w:r w:rsidR="007C439A" w:rsidRPr="003073B6">
        <w:rPr>
          <w:rFonts w:ascii="Calibri" w:hAnsi="Calibri" w:cs="Calibri"/>
          <w:sz w:val="22"/>
          <w:szCs w:val="22"/>
        </w:rPr>
        <w:t xml:space="preserve">, rekstok, klimrek of speelhuisje </w:t>
      </w:r>
      <w:r w:rsidR="009F3FAE" w:rsidRPr="003073B6">
        <w:rPr>
          <w:rFonts w:ascii="Calibri" w:hAnsi="Calibri" w:cs="Calibri"/>
          <w:sz w:val="22"/>
          <w:szCs w:val="22"/>
        </w:rPr>
        <w:t>valt.</w:t>
      </w:r>
    </w:p>
    <w:p w14:paraId="58BCB48C" w14:textId="3D19A4A4" w:rsidR="00025895" w:rsidRPr="003073B6" w:rsidRDefault="009F3FAE">
      <w:pPr>
        <w:rPr>
          <w:rFonts w:ascii="Calibri" w:hAnsi="Calibri" w:cs="Calibri"/>
          <w:b/>
          <w:bCs/>
          <w:sz w:val="22"/>
          <w:szCs w:val="22"/>
        </w:rPr>
      </w:pPr>
      <w:r w:rsidRPr="003073B6">
        <w:rPr>
          <w:rFonts w:ascii="Calibri" w:hAnsi="Calibri" w:cs="Calibri"/>
          <w:b/>
          <w:bCs/>
          <w:sz w:val="22"/>
          <w:szCs w:val="22"/>
        </w:rPr>
        <w:t>Maatregelen</w:t>
      </w:r>
    </w:p>
    <w:p w14:paraId="51027496" w14:textId="41A73BCC" w:rsidR="00F03602" w:rsidRPr="003073B6" w:rsidRDefault="009F3FAE" w:rsidP="00983C48">
      <w:pPr>
        <w:rPr>
          <w:rFonts w:ascii="Calibri" w:hAnsi="Calibri" w:cs="Calibri"/>
          <w:sz w:val="22"/>
          <w:szCs w:val="22"/>
        </w:rPr>
      </w:pPr>
      <w:r w:rsidRPr="003073B6">
        <w:rPr>
          <w:rFonts w:ascii="Calibri" w:hAnsi="Calibri" w:cs="Calibri"/>
          <w:sz w:val="22"/>
          <w:szCs w:val="22"/>
        </w:rPr>
        <w:t>Er zijn a</w:t>
      </w:r>
      <w:r w:rsidR="00B5581E" w:rsidRPr="003073B6">
        <w:rPr>
          <w:rFonts w:ascii="Calibri" w:hAnsi="Calibri" w:cs="Calibri"/>
          <w:sz w:val="22"/>
          <w:szCs w:val="22"/>
        </w:rPr>
        <w:t xml:space="preserve">fspraken met de kinderen gemaakt </w:t>
      </w:r>
      <w:r w:rsidR="002214DF" w:rsidRPr="003073B6">
        <w:rPr>
          <w:rFonts w:ascii="Calibri" w:hAnsi="Calibri" w:cs="Calibri"/>
          <w:sz w:val="22"/>
          <w:szCs w:val="22"/>
        </w:rPr>
        <w:t>om risico</w:t>
      </w:r>
      <w:r w:rsidR="003073B6" w:rsidRPr="003073B6">
        <w:rPr>
          <w:rFonts w:ascii="Calibri" w:hAnsi="Calibri" w:cs="Calibri"/>
          <w:sz w:val="22"/>
          <w:szCs w:val="22"/>
        </w:rPr>
        <w:t>’</w:t>
      </w:r>
      <w:r w:rsidR="002214DF" w:rsidRPr="003073B6">
        <w:rPr>
          <w:rFonts w:ascii="Calibri" w:hAnsi="Calibri" w:cs="Calibri"/>
          <w:sz w:val="22"/>
          <w:szCs w:val="22"/>
        </w:rPr>
        <w:t>s te beperken</w:t>
      </w:r>
      <w:r w:rsidR="00F03602" w:rsidRPr="003073B6">
        <w:rPr>
          <w:rFonts w:ascii="Calibri" w:hAnsi="Calibri" w:cs="Calibri"/>
          <w:sz w:val="22"/>
          <w:szCs w:val="22"/>
        </w:rPr>
        <w:t xml:space="preserve">. Deze </w:t>
      </w:r>
      <w:r w:rsidR="002214DF" w:rsidRPr="003073B6">
        <w:rPr>
          <w:rFonts w:ascii="Calibri" w:hAnsi="Calibri" w:cs="Calibri"/>
          <w:sz w:val="22"/>
          <w:szCs w:val="22"/>
        </w:rPr>
        <w:t xml:space="preserve">afspraken </w:t>
      </w:r>
      <w:r w:rsidR="00F03602" w:rsidRPr="003073B6">
        <w:rPr>
          <w:rFonts w:ascii="Calibri" w:hAnsi="Calibri" w:cs="Calibri"/>
          <w:sz w:val="22"/>
          <w:szCs w:val="22"/>
        </w:rPr>
        <w:t>worden regelmatig herhaald</w:t>
      </w:r>
      <w:r w:rsidR="002214DF" w:rsidRPr="003073B6">
        <w:rPr>
          <w:rFonts w:ascii="Calibri" w:hAnsi="Calibri" w:cs="Calibri"/>
          <w:sz w:val="22"/>
          <w:szCs w:val="22"/>
        </w:rPr>
        <w:t xml:space="preserve"> door de pedagogisch medewerker</w:t>
      </w:r>
      <w:r w:rsidR="00E3431A" w:rsidRPr="003073B6">
        <w:rPr>
          <w:rFonts w:ascii="Calibri" w:hAnsi="Calibri" w:cs="Calibri"/>
          <w:sz w:val="22"/>
          <w:szCs w:val="22"/>
        </w:rPr>
        <w:t>:</w:t>
      </w:r>
    </w:p>
    <w:p w14:paraId="7622F9BA" w14:textId="2C172BBC" w:rsidR="00B5581E" w:rsidRPr="003073B6" w:rsidRDefault="00F03602" w:rsidP="002214DF">
      <w:pPr>
        <w:pStyle w:val="Lijstalinea"/>
        <w:numPr>
          <w:ilvl w:val="0"/>
          <w:numId w:val="9"/>
        </w:numPr>
        <w:rPr>
          <w:rFonts w:ascii="Calibri" w:hAnsi="Calibri" w:cs="Calibri"/>
          <w:sz w:val="22"/>
          <w:szCs w:val="22"/>
        </w:rPr>
      </w:pPr>
      <w:r w:rsidRPr="003073B6">
        <w:rPr>
          <w:rFonts w:ascii="Calibri" w:hAnsi="Calibri" w:cs="Calibri"/>
          <w:sz w:val="22"/>
          <w:szCs w:val="22"/>
        </w:rPr>
        <w:t xml:space="preserve">Het speeltoestel wordt gebruikt waarvoor het bedoeld is. </w:t>
      </w:r>
    </w:p>
    <w:p w14:paraId="4B4FB4EF" w14:textId="77777777" w:rsidR="00560791" w:rsidRDefault="007F4BEB" w:rsidP="00EF044D">
      <w:pPr>
        <w:pStyle w:val="Lijstalinea"/>
        <w:numPr>
          <w:ilvl w:val="0"/>
          <w:numId w:val="9"/>
        </w:numPr>
        <w:rPr>
          <w:rFonts w:ascii="Calibri" w:hAnsi="Calibri" w:cs="Calibri"/>
          <w:sz w:val="22"/>
          <w:szCs w:val="22"/>
        </w:rPr>
      </w:pPr>
      <w:r w:rsidRPr="003073B6">
        <w:rPr>
          <w:rFonts w:ascii="Calibri" w:hAnsi="Calibri" w:cs="Calibri"/>
          <w:sz w:val="22"/>
          <w:szCs w:val="22"/>
        </w:rPr>
        <w:t>We mogen niet op daken klimmen</w:t>
      </w:r>
      <w:r w:rsidR="00560791">
        <w:rPr>
          <w:rFonts w:ascii="Calibri" w:hAnsi="Calibri" w:cs="Calibri"/>
          <w:sz w:val="22"/>
          <w:szCs w:val="22"/>
        </w:rPr>
        <w:t>.</w:t>
      </w:r>
      <w:r w:rsidRPr="003073B6">
        <w:rPr>
          <w:rFonts w:ascii="Calibri" w:hAnsi="Calibri" w:cs="Calibri"/>
          <w:sz w:val="22"/>
          <w:szCs w:val="22"/>
        </w:rPr>
        <w:t xml:space="preserve"> </w:t>
      </w:r>
    </w:p>
    <w:p w14:paraId="1D339800" w14:textId="7E45B91D" w:rsidR="00EF044D" w:rsidRDefault="00560791" w:rsidP="00EF044D">
      <w:pPr>
        <w:pStyle w:val="Lijstalinea"/>
        <w:numPr>
          <w:ilvl w:val="0"/>
          <w:numId w:val="9"/>
        </w:numPr>
        <w:rPr>
          <w:rFonts w:ascii="Calibri" w:hAnsi="Calibri" w:cs="Calibri"/>
          <w:sz w:val="22"/>
          <w:szCs w:val="22"/>
        </w:rPr>
      </w:pPr>
      <w:r>
        <w:rPr>
          <w:rFonts w:ascii="Calibri" w:hAnsi="Calibri" w:cs="Calibri"/>
          <w:sz w:val="22"/>
          <w:szCs w:val="22"/>
        </w:rPr>
        <w:t xml:space="preserve">We mogen niet </w:t>
      </w:r>
      <w:r w:rsidR="007F4BEB" w:rsidRPr="003073B6">
        <w:rPr>
          <w:rFonts w:ascii="Calibri" w:hAnsi="Calibri" w:cs="Calibri"/>
          <w:sz w:val="22"/>
          <w:szCs w:val="22"/>
        </w:rPr>
        <w:t>elkaar duwen</w:t>
      </w:r>
      <w:r w:rsidR="003073B6" w:rsidRPr="003073B6">
        <w:rPr>
          <w:rFonts w:ascii="Calibri" w:hAnsi="Calibri" w:cs="Calibri"/>
          <w:sz w:val="22"/>
          <w:szCs w:val="22"/>
        </w:rPr>
        <w:t xml:space="preserve"> tijdens het klimmen of op hoogte spelen zoals in speelhuisje, klimrek of boom</w:t>
      </w:r>
      <w:r w:rsidR="007F4BEB" w:rsidRPr="003073B6">
        <w:rPr>
          <w:rFonts w:ascii="Calibri" w:hAnsi="Calibri" w:cs="Calibri"/>
          <w:sz w:val="22"/>
          <w:szCs w:val="22"/>
        </w:rPr>
        <w:t>.</w:t>
      </w:r>
    </w:p>
    <w:p w14:paraId="7AA02ECA" w14:textId="019E8FE6" w:rsidR="00560791" w:rsidRDefault="00560791" w:rsidP="00EF044D">
      <w:pPr>
        <w:pStyle w:val="Lijstalinea"/>
        <w:numPr>
          <w:ilvl w:val="0"/>
          <w:numId w:val="9"/>
        </w:numPr>
        <w:rPr>
          <w:rFonts w:ascii="Calibri" w:hAnsi="Calibri" w:cs="Calibri"/>
          <w:sz w:val="22"/>
          <w:szCs w:val="22"/>
        </w:rPr>
      </w:pPr>
      <w:r>
        <w:rPr>
          <w:rFonts w:ascii="Calibri" w:hAnsi="Calibri" w:cs="Calibri"/>
          <w:sz w:val="22"/>
          <w:szCs w:val="22"/>
        </w:rPr>
        <w:t>We geven elkaar de ruimte tijdens het klimmen en helpen elkaar waar nodig.</w:t>
      </w:r>
    </w:p>
    <w:p w14:paraId="037595A2" w14:textId="4588DCA5" w:rsidR="00560791" w:rsidRPr="003073B6" w:rsidRDefault="00560791" w:rsidP="00EF044D">
      <w:pPr>
        <w:pStyle w:val="Lijstalinea"/>
        <w:numPr>
          <w:ilvl w:val="0"/>
          <w:numId w:val="9"/>
        </w:numPr>
        <w:rPr>
          <w:rFonts w:ascii="Calibri" w:hAnsi="Calibri" w:cs="Calibri"/>
          <w:sz w:val="22"/>
          <w:szCs w:val="22"/>
        </w:rPr>
      </w:pPr>
      <w:r>
        <w:rPr>
          <w:rFonts w:ascii="Calibri" w:hAnsi="Calibri" w:cs="Calibri"/>
          <w:sz w:val="22"/>
          <w:szCs w:val="22"/>
        </w:rPr>
        <w:lastRenderedPageBreak/>
        <w:t xml:space="preserve">Wanneer je je onveilig </w:t>
      </w:r>
      <w:r w:rsidR="002F0AC5">
        <w:rPr>
          <w:rFonts w:ascii="Calibri" w:hAnsi="Calibri" w:cs="Calibri"/>
          <w:sz w:val="22"/>
          <w:szCs w:val="22"/>
        </w:rPr>
        <w:t xml:space="preserve">of bang </w:t>
      </w:r>
      <w:r>
        <w:rPr>
          <w:rFonts w:ascii="Calibri" w:hAnsi="Calibri" w:cs="Calibri"/>
          <w:sz w:val="22"/>
          <w:szCs w:val="22"/>
        </w:rPr>
        <w:t xml:space="preserve">voelt op hoogte en </w:t>
      </w:r>
      <w:r w:rsidR="002F0AC5">
        <w:rPr>
          <w:rFonts w:ascii="Calibri" w:hAnsi="Calibri" w:cs="Calibri"/>
          <w:sz w:val="22"/>
          <w:szCs w:val="22"/>
        </w:rPr>
        <w:t>hulp nodig hebt, vraag je om hulp zodat een pedagogisch medewerker je kan helpen veilig naar beneden te komen</w:t>
      </w:r>
    </w:p>
    <w:p w14:paraId="2B403596" w14:textId="6BCB49B3" w:rsidR="000645D8" w:rsidRDefault="007F4BEB" w:rsidP="00862F3F">
      <w:pPr>
        <w:pStyle w:val="Lijstalinea"/>
        <w:numPr>
          <w:ilvl w:val="0"/>
          <w:numId w:val="9"/>
        </w:numPr>
        <w:rPr>
          <w:rFonts w:ascii="Calibri" w:hAnsi="Calibri" w:cs="Calibri"/>
          <w:sz w:val="22"/>
          <w:szCs w:val="22"/>
        </w:rPr>
      </w:pPr>
      <w:r w:rsidRPr="003073B6">
        <w:rPr>
          <w:rFonts w:ascii="Calibri" w:hAnsi="Calibri" w:cs="Calibri"/>
          <w:sz w:val="22"/>
          <w:szCs w:val="22"/>
        </w:rPr>
        <w:t xml:space="preserve"> We klimmen niet op en over de hekwerken buiten. </w:t>
      </w:r>
    </w:p>
    <w:p w14:paraId="48D71EFD" w14:textId="77777777" w:rsidR="002F0AC5" w:rsidRDefault="002F0AC5" w:rsidP="00862F3F">
      <w:pPr>
        <w:pStyle w:val="Lijstalinea"/>
        <w:numPr>
          <w:ilvl w:val="0"/>
          <w:numId w:val="9"/>
        </w:numPr>
        <w:rPr>
          <w:rFonts w:ascii="Calibri" w:hAnsi="Calibri" w:cs="Calibri"/>
          <w:sz w:val="22"/>
          <w:szCs w:val="22"/>
        </w:rPr>
      </w:pPr>
      <w:r>
        <w:rPr>
          <w:rFonts w:ascii="Calibri" w:hAnsi="Calibri" w:cs="Calibri"/>
          <w:sz w:val="22"/>
          <w:szCs w:val="22"/>
        </w:rPr>
        <w:t>Er is afgesproken in welke bomen er veilig geklommen kan en mag worden.</w:t>
      </w:r>
    </w:p>
    <w:p w14:paraId="6956DF65" w14:textId="0F35E5BA" w:rsidR="002F0AC5" w:rsidRDefault="002F0AC5" w:rsidP="002F0AC5">
      <w:pPr>
        <w:pStyle w:val="Lijstalinea"/>
        <w:numPr>
          <w:ilvl w:val="1"/>
          <w:numId w:val="9"/>
        </w:numPr>
        <w:rPr>
          <w:rFonts w:ascii="Calibri" w:hAnsi="Calibri" w:cs="Calibri"/>
          <w:sz w:val="22"/>
          <w:szCs w:val="22"/>
        </w:rPr>
      </w:pPr>
      <w:r>
        <w:rPr>
          <w:rFonts w:ascii="Calibri" w:hAnsi="Calibri" w:cs="Calibri"/>
          <w:sz w:val="22"/>
          <w:szCs w:val="22"/>
        </w:rPr>
        <w:t>de pedagogisch medewerker</w:t>
      </w:r>
      <w:r w:rsidR="00666CDF">
        <w:rPr>
          <w:rFonts w:ascii="Calibri" w:hAnsi="Calibri" w:cs="Calibri"/>
          <w:sz w:val="22"/>
          <w:szCs w:val="22"/>
        </w:rPr>
        <w:t>s en leerkrachten</w:t>
      </w:r>
      <w:r>
        <w:rPr>
          <w:rFonts w:ascii="Calibri" w:hAnsi="Calibri" w:cs="Calibri"/>
          <w:sz w:val="22"/>
          <w:szCs w:val="22"/>
        </w:rPr>
        <w:t xml:space="preserve"> check</w:t>
      </w:r>
      <w:r w:rsidR="00666CDF">
        <w:rPr>
          <w:rFonts w:ascii="Calibri" w:hAnsi="Calibri" w:cs="Calibri"/>
          <w:sz w:val="22"/>
          <w:szCs w:val="22"/>
        </w:rPr>
        <w:t>en</w:t>
      </w:r>
      <w:r>
        <w:rPr>
          <w:rFonts w:ascii="Calibri" w:hAnsi="Calibri" w:cs="Calibri"/>
          <w:sz w:val="22"/>
          <w:szCs w:val="22"/>
        </w:rPr>
        <w:t xml:space="preserve"> de boom met regelmaat op veiligheid, bijvoorbeeld</w:t>
      </w:r>
    </w:p>
    <w:p w14:paraId="5732378E" w14:textId="77777777" w:rsidR="002F0AC5" w:rsidRDefault="002F0AC5" w:rsidP="002F0AC5">
      <w:pPr>
        <w:pStyle w:val="Lijstalinea"/>
        <w:numPr>
          <w:ilvl w:val="1"/>
          <w:numId w:val="9"/>
        </w:numPr>
        <w:rPr>
          <w:rFonts w:ascii="Calibri" w:hAnsi="Calibri" w:cs="Calibri"/>
          <w:sz w:val="22"/>
          <w:szCs w:val="22"/>
        </w:rPr>
      </w:pPr>
    </w:p>
    <w:p w14:paraId="528C8CF0" w14:textId="44C51137" w:rsidR="002F0AC5" w:rsidRDefault="002F0AC5" w:rsidP="002F0AC5">
      <w:pPr>
        <w:pStyle w:val="Lijstalinea"/>
        <w:numPr>
          <w:ilvl w:val="2"/>
          <w:numId w:val="9"/>
        </w:numPr>
        <w:rPr>
          <w:rFonts w:ascii="Calibri" w:hAnsi="Calibri" w:cs="Calibri"/>
          <w:sz w:val="22"/>
          <w:szCs w:val="22"/>
        </w:rPr>
      </w:pPr>
      <w:r>
        <w:rPr>
          <w:rFonts w:ascii="Calibri" w:hAnsi="Calibri" w:cs="Calibri"/>
          <w:sz w:val="22"/>
          <w:szCs w:val="22"/>
        </w:rPr>
        <w:t xml:space="preserve"> objecten rondom de boom die gevaar op kunnen leveren </w:t>
      </w:r>
    </w:p>
    <w:p w14:paraId="58703E1A" w14:textId="72ED892B" w:rsidR="002F0AC5" w:rsidRDefault="002F0AC5" w:rsidP="002F0AC5">
      <w:pPr>
        <w:pStyle w:val="Lijstalinea"/>
        <w:numPr>
          <w:ilvl w:val="2"/>
          <w:numId w:val="9"/>
        </w:numPr>
        <w:rPr>
          <w:rFonts w:ascii="Calibri" w:hAnsi="Calibri" w:cs="Calibri"/>
          <w:sz w:val="22"/>
          <w:szCs w:val="22"/>
        </w:rPr>
      </w:pPr>
      <w:r>
        <w:rPr>
          <w:rFonts w:ascii="Calibri" w:hAnsi="Calibri" w:cs="Calibri"/>
          <w:sz w:val="22"/>
          <w:szCs w:val="22"/>
        </w:rPr>
        <w:t>Takken die niet stevig genoeg meer zijn om te klimmen door bijvoorbeeld een beschadiging</w:t>
      </w:r>
    </w:p>
    <w:p w14:paraId="3E2BB41D" w14:textId="77777777" w:rsidR="009E672D" w:rsidRDefault="009E672D" w:rsidP="009E672D">
      <w:pPr>
        <w:pStyle w:val="Lijstalinea"/>
        <w:numPr>
          <w:ilvl w:val="0"/>
          <w:numId w:val="9"/>
        </w:numPr>
        <w:rPr>
          <w:rFonts w:ascii="Calibri" w:hAnsi="Calibri" w:cs="Calibri"/>
          <w:sz w:val="22"/>
          <w:szCs w:val="22"/>
        </w:rPr>
      </w:pPr>
      <w:r>
        <w:rPr>
          <w:rFonts w:ascii="Calibri" w:hAnsi="Calibri" w:cs="Calibri"/>
          <w:sz w:val="22"/>
          <w:szCs w:val="22"/>
        </w:rPr>
        <w:t xml:space="preserve">Voortvloeiend uit de verwevenheid van school en BSO wordt er ook onder schooltijd in dezelfde buitenruimte gespeeld, is er ook toezicht en controle door de leerkrachten en ondersteunende pedagogen op </w:t>
      </w:r>
    </w:p>
    <w:p w14:paraId="5F8A4092" w14:textId="77777777" w:rsidR="009E672D" w:rsidRDefault="009E672D" w:rsidP="009E672D">
      <w:pPr>
        <w:pStyle w:val="Lijstalinea"/>
        <w:numPr>
          <w:ilvl w:val="1"/>
          <w:numId w:val="9"/>
        </w:numPr>
        <w:rPr>
          <w:rFonts w:ascii="Calibri" w:hAnsi="Calibri" w:cs="Calibri"/>
          <w:sz w:val="22"/>
          <w:szCs w:val="22"/>
        </w:rPr>
      </w:pPr>
      <w:r>
        <w:rPr>
          <w:rFonts w:ascii="Calibri" w:hAnsi="Calibri" w:cs="Calibri"/>
          <w:sz w:val="22"/>
          <w:szCs w:val="22"/>
        </w:rPr>
        <w:t xml:space="preserve">veiligheid van die buitenruimte, </w:t>
      </w:r>
    </w:p>
    <w:p w14:paraId="7387B7A8" w14:textId="77777777" w:rsidR="009E672D" w:rsidRDefault="009E672D" w:rsidP="009E672D">
      <w:pPr>
        <w:pStyle w:val="Lijstalinea"/>
        <w:numPr>
          <w:ilvl w:val="1"/>
          <w:numId w:val="9"/>
        </w:numPr>
        <w:rPr>
          <w:rFonts w:ascii="Calibri" w:hAnsi="Calibri" w:cs="Calibri"/>
          <w:sz w:val="22"/>
          <w:szCs w:val="22"/>
        </w:rPr>
      </w:pPr>
      <w:r>
        <w:rPr>
          <w:rFonts w:ascii="Calibri" w:hAnsi="Calibri" w:cs="Calibri"/>
          <w:sz w:val="22"/>
          <w:szCs w:val="22"/>
        </w:rPr>
        <w:t xml:space="preserve">herhalen van afspraken en op </w:t>
      </w:r>
    </w:p>
    <w:p w14:paraId="12910007" w14:textId="77777777" w:rsidR="009E672D" w:rsidRDefault="009E672D" w:rsidP="009E672D">
      <w:pPr>
        <w:pStyle w:val="Lijstalinea"/>
        <w:numPr>
          <w:ilvl w:val="1"/>
          <w:numId w:val="9"/>
        </w:numPr>
        <w:rPr>
          <w:rFonts w:ascii="Calibri" w:hAnsi="Calibri" w:cs="Calibri"/>
          <w:sz w:val="22"/>
          <w:szCs w:val="22"/>
        </w:rPr>
      </w:pPr>
      <w:r>
        <w:rPr>
          <w:rFonts w:ascii="Calibri" w:hAnsi="Calibri" w:cs="Calibri"/>
          <w:sz w:val="22"/>
          <w:szCs w:val="22"/>
        </w:rPr>
        <w:t xml:space="preserve">naleving van deze afspraken. </w:t>
      </w:r>
    </w:p>
    <w:p w14:paraId="7546BBA4" w14:textId="389DA35D" w:rsidR="009E672D" w:rsidRPr="009E672D" w:rsidRDefault="009E672D" w:rsidP="009E672D">
      <w:pPr>
        <w:ind w:firstLine="708"/>
        <w:rPr>
          <w:rFonts w:ascii="Calibri" w:hAnsi="Calibri" w:cs="Calibri"/>
          <w:sz w:val="22"/>
          <w:szCs w:val="22"/>
        </w:rPr>
      </w:pPr>
      <w:r w:rsidRPr="009E672D">
        <w:rPr>
          <w:rFonts w:ascii="Calibri" w:hAnsi="Calibri" w:cs="Calibri"/>
          <w:sz w:val="22"/>
          <w:szCs w:val="22"/>
        </w:rPr>
        <w:t xml:space="preserve">Naar ons idee wordt hierdoor het risico op ernstige fysieke risico’s nog meer beperkt. </w:t>
      </w:r>
    </w:p>
    <w:p w14:paraId="6F23E598" w14:textId="72E6994D" w:rsidR="00C51DDC" w:rsidRPr="003073B6" w:rsidRDefault="008D2EDB" w:rsidP="000626AE">
      <w:pPr>
        <w:ind w:left="360"/>
        <w:rPr>
          <w:rFonts w:ascii="Calibri" w:hAnsi="Calibri" w:cs="Calibri"/>
          <w:sz w:val="22"/>
          <w:szCs w:val="22"/>
        </w:rPr>
      </w:pPr>
      <w:r w:rsidRPr="003073B6">
        <w:rPr>
          <w:rFonts w:ascii="Calibri" w:hAnsi="Calibri" w:cs="Calibri"/>
          <w:sz w:val="22"/>
          <w:szCs w:val="22"/>
        </w:rPr>
        <w:t xml:space="preserve">De </w:t>
      </w:r>
      <w:r w:rsidR="000626AE" w:rsidRPr="003073B6">
        <w:rPr>
          <w:rFonts w:ascii="Calibri" w:hAnsi="Calibri" w:cs="Calibri"/>
          <w:sz w:val="22"/>
          <w:szCs w:val="22"/>
        </w:rPr>
        <w:t>trampoline</w:t>
      </w:r>
      <w:r w:rsidRPr="003073B6">
        <w:rPr>
          <w:rFonts w:ascii="Calibri" w:hAnsi="Calibri" w:cs="Calibri"/>
          <w:sz w:val="22"/>
          <w:szCs w:val="22"/>
        </w:rPr>
        <w:t>:</w:t>
      </w:r>
    </w:p>
    <w:p w14:paraId="37AB2A0C" w14:textId="102132AA" w:rsidR="008D2EDB" w:rsidRPr="003073B6" w:rsidRDefault="007F4BEB" w:rsidP="00C51DDC">
      <w:pPr>
        <w:pStyle w:val="Lijstalinea"/>
        <w:numPr>
          <w:ilvl w:val="0"/>
          <w:numId w:val="12"/>
        </w:numPr>
        <w:rPr>
          <w:rFonts w:ascii="Calibri" w:hAnsi="Calibri" w:cs="Calibri"/>
          <w:sz w:val="22"/>
          <w:szCs w:val="22"/>
        </w:rPr>
      </w:pPr>
      <w:r w:rsidRPr="003073B6">
        <w:rPr>
          <w:rFonts w:ascii="Calibri" w:hAnsi="Calibri" w:cs="Calibri"/>
          <w:sz w:val="22"/>
          <w:szCs w:val="22"/>
        </w:rPr>
        <w:t>Het speeltoestel wordt gebruikt waarvoor het bedoeld is</w:t>
      </w:r>
      <w:r w:rsidR="009D4576">
        <w:rPr>
          <w:rFonts w:ascii="Calibri" w:hAnsi="Calibri" w:cs="Calibri"/>
          <w:sz w:val="22"/>
          <w:szCs w:val="22"/>
        </w:rPr>
        <w:t>, springen</w:t>
      </w:r>
      <w:r w:rsidRPr="003073B6">
        <w:rPr>
          <w:rFonts w:ascii="Calibri" w:hAnsi="Calibri" w:cs="Calibri"/>
          <w:sz w:val="22"/>
          <w:szCs w:val="22"/>
        </w:rPr>
        <w:t xml:space="preserve">. </w:t>
      </w:r>
    </w:p>
    <w:p w14:paraId="73F5B9CF" w14:textId="77777777" w:rsidR="003321BE" w:rsidRPr="003073B6" w:rsidRDefault="007F4BEB" w:rsidP="00EF044D">
      <w:pPr>
        <w:pStyle w:val="Lijstalinea"/>
        <w:numPr>
          <w:ilvl w:val="0"/>
          <w:numId w:val="9"/>
        </w:numPr>
        <w:rPr>
          <w:rFonts w:ascii="Calibri" w:hAnsi="Calibri" w:cs="Calibri"/>
          <w:sz w:val="22"/>
          <w:szCs w:val="22"/>
        </w:rPr>
      </w:pPr>
      <w:r w:rsidRPr="003073B6">
        <w:rPr>
          <w:rFonts w:ascii="Calibri" w:hAnsi="Calibri" w:cs="Calibri"/>
          <w:sz w:val="22"/>
          <w:szCs w:val="22"/>
        </w:rPr>
        <w:t xml:space="preserve">Max. 2 kinderen tegelijk op </w:t>
      </w:r>
      <w:r w:rsidR="003321BE" w:rsidRPr="003073B6">
        <w:rPr>
          <w:rFonts w:ascii="Calibri" w:hAnsi="Calibri" w:cs="Calibri"/>
          <w:sz w:val="22"/>
          <w:szCs w:val="22"/>
        </w:rPr>
        <w:t>de kleine</w:t>
      </w:r>
      <w:r w:rsidRPr="003073B6">
        <w:rPr>
          <w:rFonts w:ascii="Calibri" w:hAnsi="Calibri" w:cs="Calibri"/>
          <w:sz w:val="22"/>
          <w:szCs w:val="22"/>
        </w:rPr>
        <w:t xml:space="preserve"> trampoline</w:t>
      </w:r>
      <w:r w:rsidR="003321BE" w:rsidRPr="003073B6">
        <w:rPr>
          <w:rFonts w:ascii="Calibri" w:hAnsi="Calibri" w:cs="Calibri"/>
          <w:sz w:val="22"/>
          <w:szCs w:val="22"/>
        </w:rPr>
        <w:t xml:space="preserve"> </w:t>
      </w:r>
    </w:p>
    <w:p w14:paraId="31D782C8" w14:textId="77777777" w:rsidR="003321BE" w:rsidRPr="003073B6" w:rsidRDefault="003321BE" w:rsidP="00EF044D">
      <w:pPr>
        <w:pStyle w:val="Lijstalinea"/>
        <w:numPr>
          <w:ilvl w:val="0"/>
          <w:numId w:val="9"/>
        </w:numPr>
        <w:rPr>
          <w:rFonts w:ascii="Calibri" w:hAnsi="Calibri" w:cs="Calibri"/>
          <w:sz w:val="22"/>
          <w:szCs w:val="22"/>
        </w:rPr>
      </w:pPr>
      <w:r w:rsidRPr="003073B6">
        <w:rPr>
          <w:rFonts w:ascii="Calibri" w:hAnsi="Calibri" w:cs="Calibri"/>
          <w:sz w:val="22"/>
          <w:szCs w:val="22"/>
        </w:rPr>
        <w:t>Max. 3 kinderen tegelijk op de grote trampoline</w:t>
      </w:r>
    </w:p>
    <w:p w14:paraId="089DFB90" w14:textId="1B61DDDD" w:rsidR="000626AE" w:rsidRPr="003073B6" w:rsidRDefault="003321BE" w:rsidP="00EF044D">
      <w:pPr>
        <w:pStyle w:val="Lijstalinea"/>
        <w:numPr>
          <w:ilvl w:val="0"/>
          <w:numId w:val="9"/>
        </w:numPr>
        <w:rPr>
          <w:rFonts w:ascii="Calibri" w:hAnsi="Calibri" w:cs="Calibri"/>
          <w:sz w:val="22"/>
          <w:szCs w:val="22"/>
        </w:rPr>
      </w:pPr>
      <w:r w:rsidRPr="003073B6">
        <w:rPr>
          <w:rFonts w:ascii="Calibri" w:hAnsi="Calibri" w:cs="Calibri"/>
          <w:sz w:val="22"/>
          <w:szCs w:val="22"/>
        </w:rPr>
        <w:t>Alleen zonder schoenen of laarzen op de trampoline</w:t>
      </w:r>
      <w:r w:rsidR="007F4BEB" w:rsidRPr="003073B6">
        <w:rPr>
          <w:rFonts w:ascii="Calibri" w:hAnsi="Calibri" w:cs="Calibri"/>
          <w:sz w:val="22"/>
          <w:szCs w:val="22"/>
        </w:rPr>
        <w:t xml:space="preserve"> </w:t>
      </w:r>
    </w:p>
    <w:p w14:paraId="29B94161" w14:textId="77777777" w:rsidR="00125D0E" w:rsidRPr="003073B6" w:rsidRDefault="007F4BEB" w:rsidP="00EF044D">
      <w:pPr>
        <w:pStyle w:val="Lijstalinea"/>
        <w:numPr>
          <w:ilvl w:val="0"/>
          <w:numId w:val="9"/>
        </w:numPr>
        <w:rPr>
          <w:rFonts w:ascii="Calibri" w:hAnsi="Calibri" w:cs="Calibri"/>
          <w:sz w:val="22"/>
          <w:szCs w:val="22"/>
        </w:rPr>
      </w:pPr>
      <w:r w:rsidRPr="003073B6">
        <w:rPr>
          <w:rFonts w:ascii="Calibri" w:hAnsi="Calibri" w:cs="Calibri"/>
          <w:sz w:val="22"/>
          <w:szCs w:val="22"/>
        </w:rPr>
        <w:t xml:space="preserve">Tijdens het springen elkaar niet aanraken </w:t>
      </w:r>
    </w:p>
    <w:p w14:paraId="30BF1276" w14:textId="77777777" w:rsidR="002A7881" w:rsidRPr="003073B6" w:rsidRDefault="002A7881" w:rsidP="002A7881">
      <w:pPr>
        <w:pStyle w:val="Lijstalinea"/>
        <w:rPr>
          <w:rFonts w:ascii="Calibri" w:hAnsi="Calibri" w:cs="Calibri"/>
          <w:sz w:val="22"/>
          <w:szCs w:val="22"/>
        </w:rPr>
      </w:pPr>
    </w:p>
    <w:p w14:paraId="41FAD8B6" w14:textId="139411B1" w:rsidR="002A7881" w:rsidRPr="003073B6" w:rsidRDefault="002A7881" w:rsidP="002A7881">
      <w:pPr>
        <w:ind w:left="360"/>
        <w:rPr>
          <w:rFonts w:ascii="Calibri" w:hAnsi="Calibri" w:cs="Calibri"/>
          <w:sz w:val="22"/>
          <w:szCs w:val="22"/>
        </w:rPr>
      </w:pPr>
      <w:r w:rsidRPr="003073B6">
        <w:rPr>
          <w:rFonts w:ascii="Calibri" w:hAnsi="Calibri" w:cs="Calibri"/>
          <w:sz w:val="22"/>
          <w:szCs w:val="22"/>
        </w:rPr>
        <w:t>De schommel:</w:t>
      </w:r>
    </w:p>
    <w:p w14:paraId="264D1ADD" w14:textId="01A7C561" w:rsidR="00085D4D" w:rsidRPr="003073B6" w:rsidRDefault="00085D4D" w:rsidP="00085D4D">
      <w:pPr>
        <w:pStyle w:val="Lijstalinea"/>
        <w:numPr>
          <w:ilvl w:val="0"/>
          <w:numId w:val="9"/>
        </w:numPr>
        <w:rPr>
          <w:rFonts w:ascii="Calibri" w:hAnsi="Calibri" w:cs="Calibri"/>
          <w:sz w:val="22"/>
          <w:szCs w:val="22"/>
        </w:rPr>
      </w:pPr>
      <w:r w:rsidRPr="003073B6">
        <w:rPr>
          <w:rFonts w:ascii="Calibri" w:hAnsi="Calibri" w:cs="Calibri"/>
          <w:sz w:val="22"/>
          <w:szCs w:val="22"/>
        </w:rPr>
        <w:t>Het speeltoestel wordt gebruikt waarvoor het bedoeld is</w:t>
      </w:r>
      <w:r w:rsidR="009D4576">
        <w:rPr>
          <w:rFonts w:ascii="Calibri" w:hAnsi="Calibri" w:cs="Calibri"/>
          <w:sz w:val="22"/>
          <w:szCs w:val="22"/>
        </w:rPr>
        <w:t>: schommelen terwijl je zit op de schommel</w:t>
      </w:r>
      <w:r w:rsidRPr="003073B6">
        <w:rPr>
          <w:rFonts w:ascii="Calibri" w:hAnsi="Calibri" w:cs="Calibri"/>
          <w:sz w:val="22"/>
          <w:szCs w:val="22"/>
        </w:rPr>
        <w:t xml:space="preserve">. </w:t>
      </w:r>
    </w:p>
    <w:p w14:paraId="6530F882" w14:textId="2F3A84E0" w:rsidR="00085D4D" w:rsidRPr="003073B6" w:rsidRDefault="00085D4D" w:rsidP="00085D4D">
      <w:pPr>
        <w:pStyle w:val="Lijstalinea"/>
        <w:numPr>
          <w:ilvl w:val="0"/>
          <w:numId w:val="9"/>
        </w:numPr>
        <w:rPr>
          <w:rFonts w:ascii="Calibri" w:hAnsi="Calibri" w:cs="Calibri"/>
          <w:sz w:val="22"/>
          <w:szCs w:val="22"/>
        </w:rPr>
      </w:pPr>
      <w:r w:rsidRPr="003073B6">
        <w:rPr>
          <w:rFonts w:ascii="Calibri" w:hAnsi="Calibri" w:cs="Calibri"/>
          <w:sz w:val="22"/>
          <w:szCs w:val="22"/>
        </w:rPr>
        <w:t>We duwen elkaar alleen met wederzijds instemmen om ongelukjes te voorkomen.</w:t>
      </w:r>
    </w:p>
    <w:p w14:paraId="4BEFE82E" w14:textId="1FD76BBE" w:rsidR="007C439A" w:rsidRPr="003073B6" w:rsidRDefault="007F4BEB" w:rsidP="007C439A">
      <w:pPr>
        <w:pStyle w:val="Lijstalinea"/>
        <w:numPr>
          <w:ilvl w:val="0"/>
          <w:numId w:val="9"/>
        </w:numPr>
        <w:rPr>
          <w:rFonts w:ascii="Calibri" w:hAnsi="Calibri" w:cs="Calibri"/>
          <w:sz w:val="22"/>
          <w:szCs w:val="22"/>
        </w:rPr>
      </w:pPr>
      <w:r w:rsidRPr="003073B6">
        <w:rPr>
          <w:rFonts w:ascii="Calibri" w:hAnsi="Calibri" w:cs="Calibri"/>
          <w:sz w:val="22"/>
          <w:szCs w:val="22"/>
        </w:rPr>
        <w:t xml:space="preserve"> Max 1 kind per schommel </w:t>
      </w:r>
    </w:p>
    <w:p w14:paraId="24291BB1" w14:textId="77777777" w:rsidR="007C439A" w:rsidRPr="003073B6" w:rsidRDefault="007C439A" w:rsidP="007C439A">
      <w:pPr>
        <w:pStyle w:val="Lijstalinea"/>
        <w:rPr>
          <w:rFonts w:ascii="Calibri" w:hAnsi="Calibri" w:cs="Calibri"/>
          <w:sz w:val="22"/>
          <w:szCs w:val="22"/>
        </w:rPr>
      </w:pPr>
    </w:p>
    <w:p w14:paraId="5CB5BCB1" w14:textId="32776A60" w:rsidR="007C439A" w:rsidRPr="003073B6" w:rsidRDefault="007C439A" w:rsidP="007C439A">
      <w:pPr>
        <w:ind w:left="360"/>
        <w:rPr>
          <w:rFonts w:ascii="Calibri" w:hAnsi="Calibri" w:cs="Calibri"/>
          <w:sz w:val="22"/>
          <w:szCs w:val="22"/>
        </w:rPr>
      </w:pPr>
      <w:r w:rsidRPr="003073B6">
        <w:rPr>
          <w:rFonts w:ascii="Calibri" w:hAnsi="Calibri" w:cs="Calibri"/>
          <w:sz w:val="22"/>
          <w:szCs w:val="22"/>
        </w:rPr>
        <w:t>De rekstok, het klimrek en het speelhuisje:</w:t>
      </w:r>
    </w:p>
    <w:p w14:paraId="08037C34" w14:textId="77777777" w:rsidR="007C439A" w:rsidRPr="003073B6" w:rsidRDefault="007C439A" w:rsidP="007C439A">
      <w:pPr>
        <w:pStyle w:val="Lijstalinea"/>
        <w:numPr>
          <w:ilvl w:val="0"/>
          <w:numId w:val="9"/>
        </w:numPr>
        <w:rPr>
          <w:rFonts w:ascii="Calibri" w:hAnsi="Calibri" w:cs="Calibri"/>
          <w:sz w:val="22"/>
          <w:szCs w:val="22"/>
        </w:rPr>
      </w:pPr>
      <w:r w:rsidRPr="003073B6">
        <w:rPr>
          <w:rFonts w:ascii="Calibri" w:hAnsi="Calibri" w:cs="Calibri"/>
          <w:sz w:val="22"/>
          <w:szCs w:val="22"/>
        </w:rPr>
        <w:t xml:space="preserve">Het speeltoestel wordt gebruikt waarvoor het bedoeld is. </w:t>
      </w:r>
    </w:p>
    <w:p w14:paraId="7FC17653" w14:textId="624C2C0C" w:rsidR="007C439A" w:rsidRPr="003073B6" w:rsidRDefault="007C439A" w:rsidP="007C439A">
      <w:pPr>
        <w:pStyle w:val="Lijstalinea"/>
        <w:numPr>
          <w:ilvl w:val="0"/>
          <w:numId w:val="9"/>
        </w:numPr>
        <w:rPr>
          <w:rFonts w:ascii="Calibri" w:hAnsi="Calibri" w:cs="Calibri"/>
          <w:sz w:val="22"/>
          <w:szCs w:val="22"/>
        </w:rPr>
      </w:pPr>
      <w:r w:rsidRPr="003073B6">
        <w:rPr>
          <w:rFonts w:ascii="Calibri" w:hAnsi="Calibri" w:cs="Calibri"/>
          <w:sz w:val="22"/>
          <w:szCs w:val="22"/>
        </w:rPr>
        <w:t xml:space="preserve">We duwen elkaar niet als we met/op een speeltoestel spelen. </w:t>
      </w:r>
    </w:p>
    <w:p w14:paraId="3096639E" w14:textId="2C6BB778" w:rsidR="007C439A" w:rsidRPr="003073B6" w:rsidRDefault="007C439A" w:rsidP="007C439A">
      <w:pPr>
        <w:rPr>
          <w:rFonts w:ascii="Calibri" w:hAnsi="Calibri" w:cs="Calibri"/>
          <w:sz w:val="22"/>
          <w:szCs w:val="22"/>
        </w:rPr>
      </w:pPr>
      <w:r w:rsidRPr="003073B6">
        <w:rPr>
          <w:rFonts w:ascii="Calibri" w:hAnsi="Calibri" w:cs="Calibri"/>
          <w:sz w:val="22"/>
          <w:szCs w:val="22"/>
        </w:rPr>
        <w:t>Algemene maatregelen ( en omstandigheden) die het spelen</w:t>
      </w:r>
      <w:r w:rsidR="003073B6" w:rsidRPr="003073B6">
        <w:rPr>
          <w:rFonts w:ascii="Calibri" w:hAnsi="Calibri" w:cs="Calibri"/>
          <w:sz w:val="22"/>
          <w:szCs w:val="22"/>
        </w:rPr>
        <w:t xml:space="preserve"> op het terrein en het spelen</w:t>
      </w:r>
      <w:r w:rsidRPr="003073B6">
        <w:rPr>
          <w:rFonts w:ascii="Calibri" w:hAnsi="Calibri" w:cs="Calibri"/>
          <w:sz w:val="22"/>
          <w:szCs w:val="22"/>
        </w:rPr>
        <w:t xml:space="preserve"> op de speeltoestellen veiliger maken:</w:t>
      </w:r>
    </w:p>
    <w:p w14:paraId="46BF3145" w14:textId="40A444ED" w:rsidR="007C439A" w:rsidRPr="003073B6" w:rsidRDefault="007C439A" w:rsidP="007C439A">
      <w:pPr>
        <w:pStyle w:val="Lijstalinea"/>
        <w:numPr>
          <w:ilvl w:val="0"/>
          <w:numId w:val="30"/>
        </w:numPr>
        <w:rPr>
          <w:rFonts w:ascii="Calibri" w:hAnsi="Calibri" w:cs="Calibri"/>
          <w:sz w:val="22"/>
          <w:szCs w:val="22"/>
        </w:rPr>
      </w:pPr>
      <w:r w:rsidRPr="003073B6">
        <w:rPr>
          <w:rFonts w:ascii="Calibri" w:hAnsi="Calibri" w:cs="Calibri"/>
          <w:sz w:val="22"/>
          <w:szCs w:val="22"/>
        </w:rPr>
        <w:t>Duidelijke groeps</w:t>
      </w:r>
      <w:r w:rsidR="009D4576">
        <w:rPr>
          <w:rFonts w:ascii="Calibri" w:hAnsi="Calibri" w:cs="Calibri"/>
          <w:sz w:val="22"/>
          <w:szCs w:val="22"/>
        </w:rPr>
        <w:t>afspraken</w:t>
      </w:r>
      <w:r w:rsidRPr="003073B6">
        <w:rPr>
          <w:rFonts w:ascii="Calibri" w:hAnsi="Calibri" w:cs="Calibri"/>
          <w:sz w:val="22"/>
          <w:szCs w:val="22"/>
        </w:rPr>
        <w:t xml:space="preserve"> voor het gebruik van de speeltoestellen</w:t>
      </w:r>
    </w:p>
    <w:p w14:paraId="655B0C86" w14:textId="59F8637C" w:rsidR="007C439A" w:rsidRPr="003073B6" w:rsidRDefault="007C439A" w:rsidP="007C439A">
      <w:pPr>
        <w:pStyle w:val="Lijstalinea"/>
        <w:numPr>
          <w:ilvl w:val="0"/>
          <w:numId w:val="30"/>
        </w:numPr>
        <w:rPr>
          <w:rFonts w:ascii="Calibri" w:hAnsi="Calibri" w:cs="Calibri"/>
          <w:sz w:val="22"/>
          <w:szCs w:val="22"/>
        </w:rPr>
      </w:pPr>
      <w:r w:rsidRPr="003073B6">
        <w:rPr>
          <w:rFonts w:ascii="Calibri" w:hAnsi="Calibri" w:cs="Calibri"/>
          <w:sz w:val="22"/>
          <w:szCs w:val="22"/>
        </w:rPr>
        <w:t>Duidelijke groeps</w:t>
      </w:r>
      <w:r w:rsidR="009D4576">
        <w:rPr>
          <w:rFonts w:ascii="Calibri" w:hAnsi="Calibri" w:cs="Calibri"/>
          <w:sz w:val="22"/>
          <w:szCs w:val="22"/>
        </w:rPr>
        <w:t>afspraken</w:t>
      </w:r>
      <w:r w:rsidRPr="003073B6">
        <w:rPr>
          <w:rFonts w:ascii="Calibri" w:hAnsi="Calibri" w:cs="Calibri"/>
          <w:sz w:val="22"/>
          <w:szCs w:val="22"/>
        </w:rPr>
        <w:t xml:space="preserve"> voor hoe we met elkaar omgaan en hoe niet,</w:t>
      </w:r>
      <w:r w:rsidR="00195408" w:rsidRPr="003073B6">
        <w:rPr>
          <w:rFonts w:ascii="Calibri" w:hAnsi="Calibri" w:cs="Calibri"/>
          <w:sz w:val="22"/>
          <w:szCs w:val="22"/>
        </w:rPr>
        <w:t xml:space="preserve"> die ook gelden</w:t>
      </w:r>
      <w:r w:rsidRPr="003073B6">
        <w:rPr>
          <w:rFonts w:ascii="Calibri" w:hAnsi="Calibri" w:cs="Calibri"/>
          <w:sz w:val="22"/>
          <w:szCs w:val="22"/>
        </w:rPr>
        <w:t xml:space="preserve"> tijdens het spelen </w:t>
      </w:r>
      <w:r w:rsidR="003073B6" w:rsidRPr="003073B6">
        <w:rPr>
          <w:rFonts w:ascii="Calibri" w:hAnsi="Calibri" w:cs="Calibri"/>
          <w:sz w:val="22"/>
          <w:szCs w:val="22"/>
        </w:rPr>
        <w:t xml:space="preserve"> en spelen </w:t>
      </w:r>
      <w:r w:rsidRPr="003073B6">
        <w:rPr>
          <w:rFonts w:ascii="Calibri" w:hAnsi="Calibri" w:cs="Calibri"/>
          <w:sz w:val="22"/>
          <w:szCs w:val="22"/>
        </w:rPr>
        <w:t>met/op speeltoestellen.</w:t>
      </w:r>
    </w:p>
    <w:p w14:paraId="4B701EC2" w14:textId="57B2FE84" w:rsidR="007C439A" w:rsidRDefault="003073B6" w:rsidP="007C439A">
      <w:pPr>
        <w:pStyle w:val="Lijstalinea"/>
        <w:numPr>
          <w:ilvl w:val="0"/>
          <w:numId w:val="30"/>
        </w:numPr>
        <w:rPr>
          <w:rFonts w:ascii="Calibri" w:hAnsi="Calibri" w:cs="Calibri"/>
          <w:sz w:val="22"/>
          <w:szCs w:val="22"/>
        </w:rPr>
      </w:pPr>
      <w:r w:rsidRPr="003073B6">
        <w:rPr>
          <w:rFonts w:ascii="Calibri" w:hAnsi="Calibri" w:cs="Calibri"/>
          <w:sz w:val="22"/>
          <w:szCs w:val="22"/>
        </w:rPr>
        <w:lastRenderedPageBreak/>
        <w:t>Op het speelgedeelte en in ieder geval r</w:t>
      </w:r>
      <w:r w:rsidR="007C439A" w:rsidRPr="003073B6">
        <w:rPr>
          <w:rFonts w:ascii="Calibri" w:hAnsi="Calibri" w:cs="Calibri"/>
          <w:sz w:val="22"/>
          <w:szCs w:val="22"/>
        </w:rPr>
        <w:t>ondom alle speeltoestellen is gras, dat maakt een val een minder groot risico dan wanneer er tegels rondom zouden liggen.</w:t>
      </w:r>
    </w:p>
    <w:p w14:paraId="1905F722" w14:textId="14E30615" w:rsidR="003B0576" w:rsidRPr="003073B6" w:rsidRDefault="003B0576" w:rsidP="007C439A">
      <w:pPr>
        <w:pStyle w:val="Lijstalinea"/>
        <w:numPr>
          <w:ilvl w:val="0"/>
          <w:numId w:val="30"/>
        </w:numPr>
        <w:rPr>
          <w:rFonts w:ascii="Calibri" w:hAnsi="Calibri" w:cs="Calibri"/>
          <w:sz w:val="22"/>
          <w:szCs w:val="22"/>
        </w:rPr>
      </w:pPr>
      <w:r>
        <w:rPr>
          <w:rFonts w:ascii="Calibri" w:hAnsi="Calibri" w:cs="Calibri"/>
          <w:sz w:val="22"/>
          <w:szCs w:val="22"/>
        </w:rPr>
        <w:t xml:space="preserve">Voor nieuwe kinderen handelen we volgens het protocol Nieuw op school om risico’s te beperken. </w:t>
      </w:r>
    </w:p>
    <w:p w14:paraId="49648512" w14:textId="77777777" w:rsidR="003323CC" w:rsidRPr="003073B6" w:rsidRDefault="007F4BEB" w:rsidP="00DE7805">
      <w:pPr>
        <w:pStyle w:val="Kop3"/>
        <w:rPr>
          <w:rFonts w:ascii="Calibri" w:hAnsi="Calibri" w:cs="Calibri"/>
        </w:rPr>
      </w:pPr>
      <w:bookmarkStart w:id="8" w:name="_Toc167887976"/>
      <w:r w:rsidRPr="003073B6">
        <w:rPr>
          <w:rFonts w:ascii="Calibri" w:hAnsi="Calibri" w:cs="Calibri"/>
        </w:rPr>
        <w:t>Verdrinking</w:t>
      </w:r>
      <w:bookmarkEnd w:id="8"/>
      <w:r w:rsidRPr="003073B6">
        <w:rPr>
          <w:rFonts w:ascii="Calibri" w:hAnsi="Calibri" w:cs="Calibri"/>
        </w:rPr>
        <w:t xml:space="preserve"> </w:t>
      </w:r>
    </w:p>
    <w:p w14:paraId="7DE24B19" w14:textId="6D6808EC" w:rsidR="003323CC" w:rsidRPr="003073B6" w:rsidRDefault="007F4BEB" w:rsidP="003323CC">
      <w:pPr>
        <w:ind w:left="360"/>
        <w:rPr>
          <w:rFonts w:ascii="Calibri" w:hAnsi="Calibri" w:cs="Calibri"/>
          <w:sz w:val="22"/>
          <w:szCs w:val="22"/>
        </w:rPr>
      </w:pPr>
      <w:r w:rsidRPr="003073B6">
        <w:rPr>
          <w:rFonts w:ascii="Calibri" w:hAnsi="Calibri" w:cs="Calibri"/>
          <w:sz w:val="22"/>
          <w:szCs w:val="22"/>
        </w:rPr>
        <w:sym w:font="Symbol" w:char="F0B7"/>
      </w:r>
      <w:r w:rsidRPr="003073B6">
        <w:rPr>
          <w:rFonts w:ascii="Calibri" w:hAnsi="Calibri" w:cs="Calibri"/>
          <w:sz w:val="22"/>
          <w:szCs w:val="22"/>
        </w:rPr>
        <w:t xml:space="preserve"> Het gebruik van zwembadjes is te allen tijde onder toezicht</w:t>
      </w:r>
      <w:r w:rsidR="003323CC" w:rsidRPr="003073B6">
        <w:rPr>
          <w:rFonts w:ascii="Calibri" w:hAnsi="Calibri" w:cs="Calibri"/>
          <w:sz w:val="22"/>
          <w:szCs w:val="22"/>
        </w:rPr>
        <w:t>.</w:t>
      </w:r>
    </w:p>
    <w:p w14:paraId="7DF746AA" w14:textId="77777777" w:rsidR="009434D2" w:rsidRPr="003073B6" w:rsidRDefault="007F4BEB" w:rsidP="003323CC">
      <w:pPr>
        <w:ind w:left="360"/>
        <w:rPr>
          <w:rFonts w:ascii="Calibri" w:hAnsi="Calibri" w:cs="Calibri"/>
          <w:sz w:val="22"/>
          <w:szCs w:val="22"/>
        </w:rPr>
      </w:pPr>
      <w:r w:rsidRPr="003073B6">
        <w:rPr>
          <w:rFonts w:ascii="Calibri" w:hAnsi="Calibri" w:cs="Calibri"/>
          <w:sz w:val="22"/>
          <w:szCs w:val="22"/>
        </w:rPr>
        <w:t xml:space="preserve">De hoeveelheid water in het zwembadje is daarbij afgestemd op de leeftijd en de mogelijkheden van het kind. </w:t>
      </w:r>
    </w:p>
    <w:p w14:paraId="3904BDEA" w14:textId="3DA936C4" w:rsidR="007F4BEB" w:rsidRPr="003073B6" w:rsidRDefault="007F4BEB" w:rsidP="003323CC">
      <w:pPr>
        <w:ind w:left="360"/>
        <w:rPr>
          <w:rFonts w:ascii="Calibri" w:hAnsi="Calibri" w:cs="Calibri"/>
          <w:sz w:val="22"/>
          <w:szCs w:val="22"/>
        </w:rPr>
      </w:pPr>
      <w:r w:rsidRPr="003073B6">
        <w:rPr>
          <w:rFonts w:ascii="Calibri" w:hAnsi="Calibri" w:cs="Calibri"/>
          <w:sz w:val="22"/>
          <w:szCs w:val="22"/>
        </w:rPr>
        <w:sym w:font="Symbol" w:char="F0B7"/>
      </w:r>
      <w:r w:rsidRPr="003073B6">
        <w:rPr>
          <w:rFonts w:ascii="Calibri" w:hAnsi="Calibri" w:cs="Calibri"/>
          <w:sz w:val="22"/>
          <w:szCs w:val="22"/>
        </w:rPr>
        <w:t xml:space="preserve"> Kinderen die nog niet in het bezit zijn van een zwemdiploma, staan extra onder toezicht van de pedagogisch medewerker bij het buitenspelen i.v.m. aanwezige sloot</w:t>
      </w:r>
      <w:r w:rsidR="009D4576">
        <w:rPr>
          <w:rFonts w:ascii="Calibri" w:hAnsi="Calibri" w:cs="Calibri"/>
          <w:sz w:val="22"/>
          <w:szCs w:val="22"/>
        </w:rPr>
        <w:t xml:space="preserve">. Deze sloot staat het grootste deel van het jaar droog. </w:t>
      </w:r>
    </w:p>
    <w:p w14:paraId="309A252B" w14:textId="32ADA326" w:rsidR="00EB6158" w:rsidRPr="003073B6" w:rsidRDefault="00EB6158" w:rsidP="003323CC">
      <w:pPr>
        <w:ind w:left="360"/>
        <w:rPr>
          <w:rFonts w:ascii="Calibri" w:hAnsi="Calibri" w:cs="Calibri"/>
          <w:sz w:val="22"/>
          <w:szCs w:val="22"/>
        </w:rPr>
      </w:pPr>
      <w:r w:rsidRPr="003073B6">
        <w:rPr>
          <w:rFonts w:ascii="Calibri" w:hAnsi="Calibri" w:cs="Calibri"/>
          <w:sz w:val="22"/>
          <w:szCs w:val="22"/>
        </w:rPr>
        <w:t>Indien er sprake is van verdrinkin</w:t>
      </w:r>
      <w:r w:rsidR="00AA4D28" w:rsidRPr="003073B6">
        <w:rPr>
          <w:rFonts w:ascii="Calibri" w:hAnsi="Calibri" w:cs="Calibri"/>
          <w:sz w:val="22"/>
          <w:szCs w:val="22"/>
        </w:rPr>
        <w:t>g handelen zoals bij de EHBO is geleerd en direct 112 bellen.</w:t>
      </w:r>
    </w:p>
    <w:p w14:paraId="2BA1A23D" w14:textId="7DC7B6CF" w:rsidR="00CC5DE7" w:rsidRPr="003073B6" w:rsidRDefault="00CC5DE7" w:rsidP="00DE7805">
      <w:pPr>
        <w:pStyle w:val="Kop3"/>
        <w:rPr>
          <w:rFonts w:ascii="Calibri" w:hAnsi="Calibri" w:cs="Calibri"/>
        </w:rPr>
      </w:pPr>
      <w:bookmarkStart w:id="9" w:name="_Toc167887977"/>
      <w:r w:rsidRPr="003073B6">
        <w:rPr>
          <w:rFonts w:ascii="Calibri" w:hAnsi="Calibri" w:cs="Calibri"/>
        </w:rPr>
        <w:t>Verstikking</w:t>
      </w:r>
      <w:bookmarkEnd w:id="9"/>
    </w:p>
    <w:p w14:paraId="57EB3825" w14:textId="1A6C20EE" w:rsidR="00CC5DE7" w:rsidRPr="003073B6" w:rsidRDefault="00550E7E" w:rsidP="003323CC">
      <w:pPr>
        <w:ind w:left="360"/>
        <w:rPr>
          <w:rFonts w:ascii="Calibri" w:hAnsi="Calibri" w:cs="Calibri"/>
          <w:sz w:val="22"/>
          <w:szCs w:val="22"/>
        </w:rPr>
      </w:pPr>
      <w:r w:rsidRPr="003073B6">
        <w:rPr>
          <w:rFonts w:ascii="Calibri" w:hAnsi="Calibri" w:cs="Calibri"/>
          <w:sz w:val="22"/>
          <w:szCs w:val="22"/>
        </w:rPr>
        <w:t xml:space="preserve">Wanneer de kinderen </w:t>
      </w:r>
      <w:r w:rsidR="008078B3" w:rsidRPr="003073B6">
        <w:rPr>
          <w:rFonts w:ascii="Calibri" w:hAnsi="Calibri" w:cs="Calibri"/>
          <w:sz w:val="22"/>
          <w:szCs w:val="22"/>
        </w:rPr>
        <w:t>binnen of buiten eten is er altijd een pedagogisch medewerker aanwezig.</w:t>
      </w:r>
    </w:p>
    <w:p w14:paraId="5398A0BC" w14:textId="6B9FA094" w:rsidR="00AF31EC" w:rsidRPr="003073B6" w:rsidRDefault="008078B3" w:rsidP="001679A7">
      <w:pPr>
        <w:ind w:left="360"/>
        <w:rPr>
          <w:rFonts w:ascii="Calibri" w:hAnsi="Calibri" w:cs="Calibri"/>
          <w:sz w:val="22"/>
          <w:szCs w:val="22"/>
        </w:rPr>
      </w:pPr>
      <w:r w:rsidRPr="003073B6">
        <w:rPr>
          <w:rFonts w:ascii="Calibri" w:hAnsi="Calibri" w:cs="Calibri"/>
          <w:sz w:val="22"/>
          <w:szCs w:val="22"/>
        </w:rPr>
        <w:t xml:space="preserve">Mocht er toch iets </w:t>
      </w:r>
      <w:r w:rsidR="00B57F75" w:rsidRPr="003073B6">
        <w:rPr>
          <w:rFonts w:ascii="Calibri" w:hAnsi="Calibri" w:cs="Calibri"/>
          <w:sz w:val="22"/>
          <w:szCs w:val="22"/>
        </w:rPr>
        <w:t>vast blijven zitten in de keel dan handelt de pedagogisch medewerker volgens de EHBO richtlijnen.</w:t>
      </w:r>
    </w:p>
    <w:p w14:paraId="12411B1D" w14:textId="77777777" w:rsidR="00AF31EC" w:rsidRPr="003073B6" w:rsidRDefault="00AF31EC" w:rsidP="003323CC">
      <w:pPr>
        <w:ind w:left="360"/>
        <w:rPr>
          <w:rFonts w:ascii="Calibri" w:hAnsi="Calibri" w:cs="Calibri"/>
          <w:b/>
          <w:bCs/>
          <w:sz w:val="22"/>
          <w:szCs w:val="22"/>
        </w:rPr>
      </w:pPr>
    </w:p>
    <w:p w14:paraId="5425EF89" w14:textId="07527776" w:rsidR="00850EBF" w:rsidRPr="003073B6" w:rsidRDefault="00850EBF" w:rsidP="00DE7805">
      <w:pPr>
        <w:pStyle w:val="Kop2"/>
        <w:rPr>
          <w:rFonts w:cs="Calibri"/>
        </w:rPr>
      </w:pPr>
      <w:bookmarkStart w:id="10" w:name="_Toc167887978"/>
      <w:r w:rsidRPr="003073B6">
        <w:rPr>
          <w:rFonts w:cs="Calibri"/>
        </w:rPr>
        <w:t>Sociale Veiligheid</w:t>
      </w:r>
      <w:bookmarkEnd w:id="10"/>
    </w:p>
    <w:p w14:paraId="4A66489A" w14:textId="4312E582" w:rsidR="00FE4012" w:rsidRPr="003073B6" w:rsidRDefault="009A4FF0" w:rsidP="00773474">
      <w:pPr>
        <w:rPr>
          <w:rFonts w:ascii="Calibri" w:hAnsi="Calibri" w:cs="Calibri"/>
          <w:sz w:val="22"/>
          <w:szCs w:val="22"/>
        </w:rPr>
      </w:pPr>
      <w:r w:rsidRPr="003073B6">
        <w:rPr>
          <w:rFonts w:ascii="Calibri" w:hAnsi="Calibri" w:cs="Calibri"/>
          <w:sz w:val="22"/>
          <w:szCs w:val="22"/>
        </w:rPr>
        <w:t>Ten aanzien van sociale veiligheid hebben we de volgende risico</w:t>
      </w:r>
      <w:r w:rsidR="00657E5A" w:rsidRPr="003073B6">
        <w:rPr>
          <w:rFonts w:ascii="Calibri" w:hAnsi="Calibri" w:cs="Calibri"/>
          <w:sz w:val="22"/>
          <w:szCs w:val="22"/>
        </w:rPr>
        <w:t xml:space="preserve">’s gedefinieerd als grote </w:t>
      </w:r>
      <w:r w:rsidR="00AE2FD5" w:rsidRPr="003073B6">
        <w:rPr>
          <w:rFonts w:ascii="Calibri" w:hAnsi="Calibri" w:cs="Calibri"/>
          <w:sz w:val="22"/>
          <w:szCs w:val="22"/>
        </w:rPr>
        <w:t>risico’s: grensoverschrijdend gedrag</w:t>
      </w:r>
      <w:r w:rsidR="003321BE" w:rsidRPr="003073B6">
        <w:rPr>
          <w:rFonts w:ascii="Calibri" w:hAnsi="Calibri" w:cs="Calibri"/>
          <w:sz w:val="22"/>
          <w:szCs w:val="22"/>
        </w:rPr>
        <w:t xml:space="preserve">, </w:t>
      </w:r>
      <w:r w:rsidR="00AE2FD5" w:rsidRPr="003073B6">
        <w:rPr>
          <w:rFonts w:ascii="Calibri" w:hAnsi="Calibri" w:cs="Calibri"/>
          <w:sz w:val="22"/>
          <w:szCs w:val="22"/>
        </w:rPr>
        <w:t>kindermishandeling</w:t>
      </w:r>
      <w:r w:rsidR="003321BE" w:rsidRPr="003073B6">
        <w:rPr>
          <w:rFonts w:ascii="Calibri" w:hAnsi="Calibri" w:cs="Calibri"/>
          <w:sz w:val="22"/>
          <w:szCs w:val="22"/>
        </w:rPr>
        <w:t xml:space="preserve"> en vermissing</w:t>
      </w:r>
      <w:r w:rsidR="00AE2FD5" w:rsidRPr="003073B6">
        <w:rPr>
          <w:rFonts w:ascii="Calibri" w:hAnsi="Calibri" w:cs="Calibri"/>
          <w:sz w:val="22"/>
          <w:szCs w:val="22"/>
        </w:rPr>
        <w:t>.</w:t>
      </w:r>
      <w:r w:rsidR="007C439A" w:rsidRPr="003073B6">
        <w:rPr>
          <w:rFonts w:ascii="Calibri" w:hAnsi="Calibri" w:cs="Calibri"/>
          <w:sz w:val="22"/>
          <w:szCs w:val="22"/>
        </w:rPr>
        <w:t xml:space="preserve"> </w:t>
      </w:r>
    </w:p>
    <w:p w14:paraId="50FC0C31" w14:textId="157624EF" w:rsidR="00FE4012" w:rsidRPr="003073B6" w:rsidRDefault="00176F67" w:rsidP="00773474">
      <w:pPr>
        <w:pStyle w:val="Default"/>
        <w:rPr>
          <w:rFonts w:ascii="Calibri" w:hAnsi="Calibri" w:cs="Calibri"/>
          <w:sz w:val="22"/>
          <w:szCs w:val="22"/>
        </w:rPr>
      </w:pPr>
      <w:r w:rsidRPr="003073B6">
        <w:rPr>
          <w:rFonts w:ascii="Calibri" w:hAnsi="Calibri" w:cs="Calibri"/>
          <w:sz w:val="22"/>
          <w:szCs w:val="22"/>
        </w:rPr>
        <w:t xml:space="preserve">Het doel </w:t>
      </w:r>
      <w:r w:rsidR="008E07FC" w:rsidRPr="003073B6">
        <w:rPr>
          <w:rFonts w:ascii="Calibri" w:hAnsi="Calibri" w:cs="Calibri"/>
          <w:sz w:val="22"/>
          <w:szCs w:val="22"/>
        </w:rPr>
        <w:t xml:space="preserve">van dit beleid </w:t>
      </w:r>
      <w:r w:rsidRPr="003073B6">
        <w:rPr>
          <w:rFonts w:ascii="Calibri" w:hAnsi="Calibri" w:cs="Calibri"/>
          <w:sz w:val="22"/>
          <w:szCs w:val="22"/>
        </w:rPr>
        <w:t>is e</w:t>
      </w:r>
      <w:r w:rsidR="00FE4012" w:rsidRPr="003073B6">
        <w:rPr>
          <w:rFonts w:ascii="Calibri" w:hAnsi="Calibri" w:cs="Calibri"/>
          <w:sz w:val="22"/>
          <w:szCs w:val="22"/>
        </w:rPr>
        <w:t xml:space="preserve">en veilig klimaat en omgeving creëren op </w:t>
      </w:r>
      <w:r w:rsidRPr="003073B6">
        <w:rPr>
          <w:rFonts w:ascii="Calibri" w:hAnsi="Calibri" w:cs="Calibri"/>
          <w:sz w:val="22"/>
          <w:szCs w:val="22"/>
        </w:rPr>
        <w:t xml:space="preserve">de </w:t>
      </w:r>
      <w:r w:rsidR="00FE4012" w:rsidRPr="003073B6">
        <w:rPr>
          <w:rFonts w:ascii="Calibri" w:hAnsi="Calibri" w:cs="Calibri"/>
          <w:sz w:val="22"/>
          <w:szCs w:val="22"/>
        </w:rPr>
        <w:t>BSO</w:t>
      </w:r>
      <w:r w:rsidRPr="003073B6">
        <w:rPr>
          <w:rFonts w:ascii="Calibri" w:hAnsi="Calibri" w:cs="Calibri"/>
          <w:sz w:val="22"/>
          <w:szCs w:val="22"/>
        </w:rPr>
        <w:t xml:space="preserve"> </w:t>
      </w:r>
      <w:r w:rsidR="00FE4012" w:rsidRPr="003073B6">
        <w:rPr>
          <w:rFonts w:ascii="Calibri" w:hAnsi="Calibri" w:cs="Calibri"/>
          <w:sz w:val="22"/>
          <w:szCs w:val="22"/>
        </w:rPr>
        <w:t xml:space="preserve">waarbij iedereen zich veilig en welkom voelt. </w:t>
      </w:r>
    </w:p>
    <w:p w14:paraId="0B87CF4F" w14:textId="57911388" w:rsidR="00B52DA3" w:rsidRPr="003073B6" w:rsidRDefault="00FE4012" w:rsidP="00FE4012">
      <w:pPr>
        <w:spacing w:line="240" w:lineRule="auto"/>
        <w:rPr>
          <w:rFonts w:ascii="Calibri" w:hAnsi="Calibri" w:cs="Calibri"/>
          <w:sz w:val="22"/>
          <w:szCs w:val="22"/>
        </w:rPr>
      </w:pPr>
      <w:r w:rsidRPr="003073B6">
        <w:rPr>
          <w:rFonts w:ascii="Calibri" w:hAnsi="Calibri" w:cs="Calibri"/>
          <w:b/>
          <w:i/>
          <w:sz w:val="22"/>
          <w:szCs w:val="22"/>
        </w:rPr>
        <w:br/>
      </w:r>
      <w:r w:rsidR="00485413" w:rsidRPr="003073B6">
        <w:rPr>
          <w:rFonts w:ascii="Calibri" w:hAnsi="Calibri" w:cs="Calibri"/>
          <w:sz w:val="22"/>
          <w:szCs w:val="22"/>
        </w:rPr>
        <w:t xml:space="preserve">We </w:t>
      </w:r>
      <w:r w:rsidRPr="003073B6">
        <w:rPr>
          <w:rFonts w:ascii="Calibri" w:hAnsi="Calibri" w:cs="Calibri"/>
          <w:sz w:val="22"/>
          <w:szCs w:val="22"/>
        </w:rPr>
        <w:t>wij</w:t>
      </w:r>
      <w:r w:rsidR="00485413" w:rsidRPr="003073B6">
        <w:rPr>
          <w:rFonts w:ascii="Calibri" w:hAnsi="Calibri" w:cs="Calibri"/>
          <w:sz w:val="22"/>
          <w:szCs w:val="22"/>
        </w:rPr>
        <w:t xml:space="preserve">zen </w:t>
      </w:r>
      <w:r w:rsidRPr="003073B6">
        <w:rPr>
          <w:rFonts w:ascii="Calibri" w:hAnsi="Calibri" w:cs="Calibri"/>
          <w:sz w:val="22"/>
          <w:szCs w:val="22"/>
        </w:rPr>
        <w:t xml:space="preserve">alle vormen van grensoverschrijdend gedrag af. Met dit </w:t>
      </w:r>
      <w:r w:rsidR="0022462C" w:rsidRPr="003073B6">
        <w:rPr>
          <w:rFonts w:ascii="Calibri" w:hAnsi="Calibri" w:cs="Calibri"/>
          <w:sz w:val="22"/>
          <w:szCs w:val="22"/>
        </w:rPr>
        <w:t xml:space="preserve">beleid </w:t>
      </w:r>
      <w:r w:rsidRPr="003073B6">
        <w:rPr>
          <w:rFonts w:ascii="Calibri" w:hAnsi="Calibri" w:cs="Calibri"/>
          <w:sz w:val="22"/>
          <w:szCs w:val="22"/>
        </w:rPr>
        <w:t>wil</w:t>
      </w:r>
      <w:r w:rsidR="000208E1" w:rsidRPr="003073B6">
        <w:rPr>
          <w:rFonts w:ascii="Calibri" w:hAnsi="Calibri" w:cs="Calibri"/>
          <w:sz w:val="22"/>
          <w:szCs w:val="22"/>
        </w:rPr>
        <w:t xml:space="preserve">len we </w:t>
      </w:r>
      <w:r w:rsidRPr="003073B6">
        <w:rPr>
          <w:rFonts w:ascii="Calibri" w:hAnsi="Calibri" w:cs="Calibri"/>
          <w:sz w:val="22"/>
          <w:szCs w:val="22"/>
        </w:rPr>
        <w:t xml:space="preserve"> grensoverschrijdend gedrag voorkomen en indien nodig aanpakken. Dit </w:t>
      </w:r>
      <w:r w:rsidR="00AF31EC" w:rsidRPr="003073B6">
        <w:rPr>
          <w:rFonts w:ascii="Calibri" w:hAnsi="Calibri" w:cs="Calibri"/>
          <w:sz w:val="22"/>
          <w:szCs w:val="22"/>
        </w:rPr>
        <w:t>beleid</w:t>
      </w:r>
      <w:r w:rsidRPr="003073B6">
        <w:rPr>
          <w:rFonts w:ascii="Calibri" w:hAnsi="Calibri" w:cs="Calibri"/>
          <w:sz w:val="22"/>
          <w:szCs w:val="22"/>
        </w:rPr>
        <w:t xml:space="preserve"> is mede gebaseerd op de Wet bescherming persoonsgegevens, de Wet meldcode huiselijk geweld en kindermishandeling en het Protocol kindermishandeling.</w:t>
      </w:r>
      <w:r w:rsidRPr="003073B6">
        <w:rPr>
          <w:rFonts w:ascii="Calibri" w:hAnsi="Calibri" w:cs="Calibri"/>
          <w:sz w:val="22"/>
          <w:szCs w:val="22"/>
        </w:rPr>
        <w:br/>
      </w:r>
      <w:r w:rsidRPr="003073B6">
        <w:rPr>
          <w:rFonts w:ascii="Calibri" w:hAnsi="Calibri" w:cs="Calibri"/>
          <w:sz w:val="22"/>
          <w:szCs w:val="22"/>
        </w:rPr>
        <w:br/>
      </w:r>
      <w:r w:rsidRPr="003073B6">
        <w:rPr>
          <w:rStyle w:val="Kop3Char"/>
          <w:rFonts w:ascii="Calibri" w:hAnsi="Calibri" w:cs="Calibri"/>
        </w:rPr>
        <w:t>Inleiding</w:t>
      </w:r>
      <w:r w:rsidRPr="003073B6">
        <w:rPr>
          <w:rFonts w:ascii="Calibri" w:hAnsi="Calibri" w:cs="Calibri"/>
          <w:b/>
          <w:sz w:val="22"/>
          <w:szCs w:val="22"/>
        </w:rPr>
        <w:br/>
      </w:r>
      <w:r w:rsidRPr="003073B6">
        <w:rPr>
          <w:rFonts w:ascii="Calibri" w:hAnsi="Calibri" w:cs="Calibri"/>
          <w:sz w:val="22"/>
          <w:szCs w:val="22"/>
        </w:rPr>
        <w:t xml:space="preserve">De maatschappij krijgt steeds meer te maken met vormen van grensoverschrijdend gedrag. Ook binnen de kinderopvang/BSO wordt grensoverschrijdend gedrag door kinderen, ouders of medewerkers gesignaleerd. </w:t>
      </w:r>
    </w:p>
    <w:p w14:paraId="706CA23E" w14:textId="4B91297B" w:rsidR="00FE4012" w:rsidRPr="003073B6" w:rsidRDefault="00FE4012" w:rsidP="00FE4012">
      <w:pPr>
        <w:spacing w:line="240" w:lineRule="auto"/>
        <w:rPr>
          <w:rFonts w:ascii="Calibri" w:hAnsi="Calibri" w:cs="Calibri"/>
          <w:i/>
          <w:sz w:val="22"/>
          <w:szCs w:val="22"/>
        </w:rPr>
      </w:pPr>
      <w:r w:rsidRPr="003073B6">
        <w:rPr>
          <w:rFonts w:ascii="Calibri" w:hAnsi="Calibri" w:cs="Calibri"/>
          <w:sz w:val="22"/>
          <w:szCs w:val="22"/>
        </w:rPr>
        <w:t xml:space="preserve">Hoe zijn aan vormen van ongewenst gedrag grenzen te stellen? Enerzijds door afspraken te maken en gedragsregels op te stellen anderzijds door elkaar aan te spreken of melding te doen bij leidinggevende of vertrouwenspersoon wanneer grensoverschrijdend gedrag geconstateerd wordt. De gedragsregels moeten zorgen voor een prettig klimaat binnen de kinderopvang. Openheid en respect voor elkaar moeten hoog in het vaandel staan en het moet duidelijk zijn dat voor machtsmisbruik, ongewenste intimiteiten, pesten en dergelijke geen plaats is. </w:t>
      </w:r>
      <w:r w:rsidR="009466C6" w:rsidRPr="003073B6">
        <w:rPr>
          <w:rFonts w:ascii="Calibri" w:hAnsi="Calibri" w:cs="Calibri"/>
          <w:sz w:val="22"/>
          <w:szCs w:val="22"/>
        </w:rPr>
        <w:t xml:space="preserve">De </w:t>
      </w:r>
      <w:r w:rsidRPr="003073B6">
        <w:rPr>
          <w:rFonts w:ascii="Calibri" w:hAnsi="Calibri" w:cs="Calibri"/>
          <w:sz w:val="22"/>
          <w:szCs w:val="22"/>
        </w:rPr>
        <w:t xml:space="preserve">BSO moet immers een veilige plek zijn voor allen die er vertoeven. Elkaar aanspreken of melding maken van grensoverschrijdend gedrag moet ervoor zorgen dat dit gedrag aangepakt wordt en in de toekomst </w:t>
      </w:r>
      <w:r w:rsidRPr="003073B6">
        <w:rPr>
          <w:rFonts w:ascii="Calibri" w:hAnsi="Calibri" w:cs="Calibri"/>
          <w:sz w:val="22"/>
          <w:szCs w:val="22"/>
        </w:rPr>
        <w:lastRenderedPageBreak/>
        <w:t xml:space="preserve">wordt voorkomen. Gestreefd wordt naar een cultuur waarin het normaal is zowel positieve als negatieve feedback te geven. </w:t>
      </w:r>
      <w:r w:rsidR="00182FF2" w:rsidRPr="003073B6">
        <w:rPr>
          <w:rFonts w:ascii="Calibri" w:hAnsi="Calibri" w:cs="Calibri"/>
          <w:sz w:val="22"/>
          <w:szCs w:val="22"/>
        </w:rPr>
        <w:t xml:space="preserve">Hieronder </w:t>
      </w:r>
      <w:r w:rsidRPr="003073B6">
        <w:rPr>
          <w:rFonts w:ascii="Calibri" w:hAnsi="Calibri" w:cs="Calibri"/>
          <w:sz w:val="22"/>
          <w:szCs w:val="22"/>
        </w:rPr>
        <w:t xml:space="preserve">staat beschreven welke afspraken er zijn gemaakt en hoe gehandeld moet worden als grensoverschrijdend gedrag wordt vastgesteld. </w:t>
      </w:r>
    </w:p>
    <w:p w14:paraId="12991AB0" w14:textId="77777777" w:rsidR="00FE4012" w:rsidRPr="003073B6" w:rsidRDefault="00FE4012" w:rsidP="00FE4012">
      <w:pPr>
        <w:pStyle w:val="Geenafstand"/>
        <w:rPr>
          <w:rFonts w:ascii="Calibri" w:hAnsi="Calibri" w:cs="Calibri"/>
          <w:sz w:val="22"/>
          <w:szCs w:val="22"/>
        </w:rPr>
      </w:pPr>
      <w:bookmarkStart w:id="11" w:name="_Toc167887979"/>
      <w:r w:rsidRPr="003073B6">
        <w:rPr>
          <w:rStyle w:val="Kop3Char"/>
          <w:rFonts w:ascii="Calibri" w:hAnsi="Calibri" w:cs="Calibri"/>
        </w:rPr>
        <w:t>Wat is grensoverschrijdend gedrag</w:t>
      </w:r>
      <w:r w:rsidRPr="003073B6">
        <w:rPr>
          <w:rStyle w:val="Kop3Char"/>
          <w:rFonts w:ascii="Calibri" w:hAnsi="Calibri" w:cs="Calibri"/>
          <w:sz w:val="22"/>
          <w:szCs w:val="22"/>
        </w:rPr>
        <w:t>?</w:t>
      </w:r>
      <w:bookmarkEnd w:id="11"/>
      <w:r w:rsidRPr="003073B6">
        <w:rPr>
          <w:rFonts w:ascii="Calibri" w:hAnsi="Calibri" w:cs="Calibri"/>
          <w:b/>
          <w:sz w:val="22"/>
          <w:szCs w:val="22"/>
        </w:rPr>
        <w:t xml:space="preserve"> </w:t>
      </w:r>
      <w:r w:rsidRPr="003073B6">
        <w:rPr>
          <w:rFonts w:ascii="Calibri" w:hAnsi="Calibri" w:cs="Calibri"/>
          <w:b/>
          <w:sz w:val="22"/>
          <w:szCs w:val="22"/>
        </w:rPr>
        <w:br/>
      </w:r>
      <w:r w:rsidRPr="003073B6">
        <w:rPr>
          <w:rFonts w:ascii="Calibri" w:hAnsi="Calibri" w:cs="Calibri"/>
          <w:sz w:val="22"/>
          <w:szCs w:val="22"/>
        </w:rPr>
        <w:t xml:space="preserve">Onder grensoverschrijdend gedrag wordt verstaan: “elke vorm van bedreigende of gewelddadige interactie van fysieke, psychische of seksuele aard die de ene persoon ten opzichte van de andere persoon actief of passief opdringt, waardoor ernstige schade wordt of dreigt te worden toegebracht aan die persoon in de vorm van fysiek letsel of psychische stoornissen. In gewoon Nederlands; het gaat bij grensoverschrijdend gedrag om situaties waarin iemand geestelijk of lichamelijk schade wordt toegebracht of in zijn ontwikkelingsmogelijkheden wordt geblokkeerd. </w:t>
      </w:r>
      <w:r w:rsidRPr="003073B6">
        <w:rPr>
          <w:rFonts w:ascii="Calibri" w:hAnsi="Calibri" w:cs="Calibri"/>
          <w:sz w:val="22"/>
          <w:szCs w:val="22"/>
        </w:rPr>
        <w:br/>
        <w:t xml:space="preserve">Grensoverschrijdend gedrag kan onderverdeeld worden in: </w:t>
      </w:r>
    </w:p>
    <w:p w14:paraId="16A196A6" w14:textId="77777777" w:rsidR="00FE4012" w:rsidRPr="003073B6" w:rsidRDefault="00FE4012" w:rsidP="00FE4012">
      <w:pPr>
        <w:pStyle w:val="Geenafstand"/>
        <w:numPr>
          <w:ilvl w:val="0"/>
          <w:numId w:val="14"/>
        </w:numPr>
        <w:rPr>
          <w:rFonts w:ascii="Calibri" w:hAnsi="Calibri" w:cs="Calibri"/>
          <w:sz w:val="22"/>
          <w:szCs w:val="22"/>
        </w:rPr>
      </w:pPr>
      <w:r w:rsidRPr="003073B6">
        <w:rPr>
          <w:rFonts w:ascii="Calibri" w:hAnsi="Calibri" w:cs="Calibri"/>
          <w:sz w:val="22"/>
          <w:szCs w:val="22"/>
        </w:rPr>
        <w:t>Lichamelijk geweld en verwaarlozing (fysieke agressie zoals slaan, schoppen, krabben, bijten of te weinig voeding, aandacht of verzorging)</w:t>
      </w:r>
    </w:p>
    <w:p w14:paraId="501D276F" w14:textId="77777777" w:rsidR="00FE4012" w:rsidRPr="003073B6" w:rsidRDefault="00FE4012" w:rsidP="00FE4012">
      <w:pPr>
        <w:pStyle w:val="Geenafstand"/>
        <w:numPr>
          <w:ilvl w:val="0"/>
          <w:numId w:val="14"/>
        </w:numPr>
        <w:rPr>
          <w:rFonts w:ascii="Calibri" w:hAnsi="Calibri" w:cs="Calibri"/>
          <w:sz w:val="22"/>
          <w:szCs w:val="22"/>
        </w:rPr>
      </w:pPr>
      <w:r w:rsidRPr="003073B6">
        <w:rPr>
          <w:rFonts w:ascii="Calibri" w:hAnsi="Calibri" w:cs="Calibri"/>
          <w:sz w:val="22"/>
          <w:szCs w:val="22"/>
        </w:rPr>
        <w:t xml:space="preserve">Geestelijk geweld en verwaarlozing (verbale agressie zoals dreigen, schreeuwen, schelden, pesten, stelselmatig negeren etc.) </w:t>
      </w:r>
    </w:p>
    <w:p w14:paraId="097EB1F5" w14:textId="77777777" w:rsidR="00FE4012" w:rsidRPr="003073B6" w:rsidRDefault="00FE4012" w:rsidP="00FE4012">
      <w:pPr>
        <w:pStyle w:val="Geenafstand"/>
        <w:numPr>
          <w:ilvl w:val="0"/>
          <w:numId w:val="14"/>
        </w:numPr>
        <w:rPr>
          <w:rFonts w:ascii="Calibri" w:hAnsi="Calibri" w:cs="Calibri"/>
          <w:sz w:val="22"/>
          <w:szCs w:val="22"/>
        </w:rPr>
      </w:pPr>
      <w:r w:rsidRPr="003073B6">
        <w:rPr>
          <w:rFonts w:ascii="Calibri" w:hAnsi="Calibri" w:cs="Calibri"/>
          <w:sz w:val="22"/>
          <w:szCs w:val="22"/>
        </w:rPr>
        <w:t>Seksuele mishandeling (seksuele intimidatie, verbaal of fysiek, aanranding en verkrachting)</w:t>
      </w:r>
    </w:p>
    <w:p w14:paraId="7916E337" w14:textId="77777777" w:rsidR="00A70CD4" w:rsidRPr="003073B6" w:rsidRDefault="00FE4012" w:rsidP="00FE4012">
      <w:pPr>
        <w:pStyle w:val="Geenafstand"/>
        <w:numPr>
          <w:ilvl w:val="0"/>
          <w:numId w:val="14"/>
        </w:numPr>
        <w:rPr>
          <w:rFonts w:ascii="Calibri" w:hAnsi="Calibri" w:cs="Calibri"/>
          <w:sz w:val="22"/>
          <w:szCs w:val="22"/>
        </w:rPr>
      </w:pPr>
      <w:r w:rsidRPr="003073B6">
        <w:rPr>
          <w:rFonts w:ascii="Calibri" w:hAnsi="Calibri" w:cs="Calibri"/>
          <w:sz w:val="22"/>
          <w:szCs w:val="22"/>
        </w:rPr>
        <w:t>Vernieling van eigendommen van een ander en / of het zonder toestemming betreden van de binnen- en buitenruimten van</w:t>
      </w:r>
      <w:r w:rsidR="00C977CE" w:rsidRPr="003073B6">
        <w:rPr>
          <w:rFonts w:ascii="Calibri" w:hAnsi="Calibri" w:cs="Calibri"/>
          <w:sz w:val="22"/>
          <w:szCs w:val="22"/>
        </w:rPr>
        <w:t xml:space="preserve"> de </w:t>
      </w:r>
      <w:r w:rsidRPr="003073B6">
        <w:rPr>
          <w:rFonts w:ascii="Calibri" w:hAnsi="Calibri" w:cs="Calibri"/>
          <w:sz w:val="22"/>
          <w:szCs w:val="22"/>
        </w:rPr>
        <w:t>buitenschoolse opvang.</w:t>
      </w:r>
    </w:p>
    <w:p w14:paraId="42548A3C" w14:textId="77777777" w:rsidR="007E48A8" w:rsidRPr="003073B6" w:rsidRDefault="007E48A8" w:rsidP="007E48A8">
      <w:pPr>
        <w:pStyle w:val="Geenafstand"/>
        <w:ind w:left="720"/>
        <w:rPr>
          <w:rFonts w:ascii="Calibri" w:hAnsi="Calibri" w:cs="Calibri"/>
          <w:sz w:val="22"/>
          <w:szCs w:val="22"/>
        </w:rPr>
      </w:pPr>
    </w:p>
    <w:p w14:paraId="5C7DB54E" w14:textId="1F4F5AA1" w:rsidR="00FE4012" w:rsidRPr="003073B6" w:rsidRDefault="00FE4012" w:rsidP="007E48A8">
      <w:pPr>
        <w:pStyle w:val="Geenafstand"/>
        <w:ind w:left="720"/>
        <w:rPr>
          <w:rFonts w:ascii="Calibri" w:hAnsi="Calibri" w:cs="Calibri"/>
          <w:sz w:val="22"/>
          <w:szCs w:val="22"/>
        </w:rPr>
      </w:pPr>
      <w:r w:rsidRPr="003073B6">
        <w:rPr>
          <w:rFonts w:ascii="Calibri" w:hAnsi="Calibri" w:cs="Calibri"/>
          <w:sz w:val="22"/>
          <w:szCs w:val="22"/>
        </w:rPr>
        <w:t xml:space="preserve">Of grensoverschrijdend gedrag regelmatig of incidenteel plaatsvindt, het is in alle gevallen ontoelaatbaar. De vraag of iets wel of geen grensoverschrijdend gedrag is, kan alleen door het slachtoffer worden beantwoord. Als het slachtoffer iets als grensoverschrijdend ervaart, moet het ook als grensoverschrijdend worden aangepakt. Grensoverschrijdend gedrag kan plaatsvinden tussen kind en kind, ouder / verzorger en kind en </w:t>
      </w:r>
      <w:proofErr w:type="spellStart"/>
      <w:r w:rsidRPr="003073B6">
        <w:rPr>
          <w:rFonts w:ascii="Calibri" w:hAnsi="Calibri" w:cs="Calibri"/>
          <w:sz w:val="22"/>
          <w:szCs w:val="22"/>
        </w:rPr>
        <w:t>vice</w:t>
      </w:r>
      <w:proofErr w:type="spellEnd"/>
      <w:r w:rsidRPr="003073B6">
        <w:rPr>
          <w:rFonts w:ascii="Calibri" w:hAnsi="Calibri" w:cs="Calibri"/>
          <w:sz w:val="22"/>
          <w:szCs w:val="22"/>
        </w:rPr>
        <w:t xml:space="preserve"> versa, medewerker en medewerker en </w:t>
      </w:r>
      <w:proofErr w:type="spellStart"/>
      <w:r w:rsidRPr="003073B6">
        <w:rPr>
          <w:rFonts w:ascii="Calibri" w:hAnsi="Calibri" w:cs="Calibri"/>
          <w:sz w:val="22"/>
          <w:szCs w:val="22"/>
        </w:rPr>
        <w:t>vice</w:t>
      </w:r>
      <w:proofErr w:type="spellEnd"/>
      <w:r w:rsidRPr="003073B6">
        <w:rPr>
          <w:rFonts w:ascii="Calibri" w:hAnsi="Calibri" w:cs="Calibri"/>
          <w:sz w:val="22"/>
          <w:szCs w:val="22"/>
        </w:rPr>
        <w:t xml:space="preserve"> versa.</w:t>
      </w:r>
    </w:p>
    <w:p w14:paraId="5DA15F1B" w14:textId="77777777" w:rsidR="00FE4012" w:rsidRPr="003073B6" w:rsidRDefault="00FE4012" w:rsidP="00FE4012">
      <w:pPr>
        <w:pStyle w:val="Geenafstand"/>
        <w:rPr>
          <w:rFonts w:ascii="Calibri" w:hAnsi="Calibri" w:cs="Calibri"/>
          <w:sz w:val="22"/>
          <w:szCs w:val="22"/>
        </w:rPr>
      </w:pPr>
    </w:p>
    <w:p w14:paraId="49593C42" w14:textId="77777777" w:rsidR="00DF1598" w:rsidRPr="003073B6" w:rsidRDefault="00DF1598" w:rsidP="00DE7805">
      <w:pPr>
        <w:pStyle w:val="Kop3"/>
        <w:rPr>
          <w:rFonts w:ascii="Calibri" w:hAnsi="Calibri" w:cs="Calibri"/>
        </w:rPr>
      </w:pPr>
      <w:bookmarkStart w:id="12" w:name="_Toc167887980"/>
      <w:r w:rsidRPr="003073B6">
        <w:rPr>
          <w:rFonts w:ascii="Calibri" w:hAnsi="Calibri" w:cs="Calibri"/>
        </w:rPr>
        <w:t>Omgangsvormen</w:t>
      </w:r>
      <w:bookmarkEnd w:id="12"/>
    </w:p>
    <w:p w14:paraId="51219F14" w14:textId="1BD5883D" w:rsidR="00DF1598" w:rsidRPr="003073B6" w:rsidRDefault="00DF1598" w:rsidP="00FE4012">
      <w:pPr>
        <w:pStyle w:val="Geenafstand"/>
        <w:rPr>
          <w:rFonts w:ascii="Calibri" w:hAnsi="Calibri" w:cs="Calibri"/>
          <w:b/>
          <w:bCs/>
          <w:iCs/>
          <w:sz w:val="22"/>
          <w:szCs w:val="22"/>
        </w:rPr>
      </w:pPr>
    </w:p>
    <w:p w14:paraId="2AA34425" w14:textId="0B436C24" w:rsidR="00006A5F" w:rsidRPr="003073B6" w:rsidRDefault="007C439A" w:rsidP="00FE4012">
      <w:pPr>
        <w:pStyle w:val="Geenafstand"/>
        <w:rPr>
          <w:rFonts w:ascii="Calibri" w:hAnsi="Calibri" w:cs="Calibri"/>
          <w:sz w:val="22"/>
          <w:szCs w:val="22"/>
        </w:rPr>
      </w:pPr>
      <w:r w:rsidRPr="003073B6">
        <w:rPr>
          <w:rFonts w:ascii="Calibri" w:hAnsi="Calibri" w:cs="Calibri"/>
          <w:iCs/>
          <w:sz w:val="22"/>
          <w:szCs w:val="22"/>
        </w:rPr>
        <w:t xml:space="preserve">De groepsregels met daarin onder andere de regels over hoe we met elkaar omgaan, hangen in de keuken en de </w:t>
      </w:r>
      <w:proofErr w:type="spellStart"/>
      <w:r w:rsidRPr="003073B6">
        <w:rPr>
          <w:rFonts w:ascii="Calibri" w:hAnsi="Calibri" w:cs="Calibri"/>
          <w:iCs/>
          <w:sz w:val="22"/>
          <w:szCs w:val="22"/>
        </w:rPr>
        <w:t>pm</w:t>
      </w:r>
      <w:proofErr w:type="spellEnd"/>
      <w:r w:rsidRPr="003073B6">
        <w:rPr>
          <w:rFonts w:ascii="Calibri" w:hAnsi="Calibri" w:cs="Calibri"/>
          <w:iCs/>
          <w:sz w:val="22"/>
          <w:szCs w:val="22"/>
        </w:rPr>
        <w:t xml:space="preserve">-er neemt deze regelmatig door met de kinderen. </w:t>
      </w:r>
    </w:p>
    <w:p w14:paraId="12CA6C9F" w14:textId="61CA93DA" w:rsidR="00FE4012" w:rsidRPr="003073B6" w:rsidRDefault="00FE4012" w:rsidP="00FE4012">
      <w:pPr>
        <w:pStyle w:val="Geenafstand"/>
        <w:rPr>
          <w:rFonts w:ascii="Calibri" w:hAnsi="Calibri" w:cs="Calibri"/>
          <w:sz w:val="22"/>
          <w:szCs w:val="22"/>
        </w:rPr>
      </w:pPr>
      <w:r w:rsidRPr="003073B6">
        <w:rPr>
          <w:rFonts w:ascii="Calibri" w:hAnsi="Calibri" w:cs="Calibri"/>
          <w:sz w:val="22"/>
          <w:szCs w:val="22"/>
        </w:rPr>
        <w:t xml:space="preserve">Kinderen worden (spelenderwijs) op de hoogte gebracht van de inhoud van de </w:t>
      </w:r>
      <w:r w:rsidR="00006A5F" w:rsidRPr="003073B6">
        <w:rPr>
          <w:rFonts w:ascii="Calibri" w:hAnsi="Calibri" w:cs="Calibri"/>
          <w:sz w:val="22"/>
          <w:szCs w:val="22"/>
        </w:rPr>
        <w:t>omgang</w:t>
      </w:r>
      <w:r w:rsidRPr="003073B6">
        <w:rPr>
          <w:rFonts w:ascii="Calibri" w:hAnsi="Calibri" w:cs="Calibri"/>
          <w:sz w:val="22"/>
          <w:szCs w:val="22"/>
        </w:rPr>
        <w:t xml:space="preserve">sregels. De </w:t>
      </w:r>
      <w:r w:rsidR="007C439A" w:rsidRPr="003073B6">
        <w:rPr>
          <w:rFonts w:ascii="Calibri" w:hAnsi="Calibri" w:cs="Calibri"/>
          <w:sz w:val="22"/>
          <w:szCs w:val="22"/>
        </w:rPr>
        <w:t>groeps</w:t>
      </w:r>
      <w:r w:rsidR="00006A5F" w:rsidRPr="003073B6">
        <w:rPr>
          <w:rFonts w:ascii="Calibri" w:hAnsi="Calibri" w:cs="Calibri"/>
          <w:sz w:val="22"/>
          <w:szCs w:val="22"/>
        </w:rPr>
        <w:t>regels</w:t>
      </w:r>
      <w:r w:rsidRPr="003073B6">
        <w:rPr>
          <w:rFonts w:ascii="Calibri" w:hAnsi="Calibri" w:cs="Calibri"/>
          <w:sz w:val="22"/>
          <w:szCs w:val="22"/>
        </w:rPr>
        <w:t xml:space="preserve"> zullen steeds opnieuw onder de aandacht worden gebracht </w:t>
      </w:r>
      <w:r w:rsidR="007C439A" w:rsidRPr="003073B6">
        <w:rPr>
          <w:rFonts w:ascii="Calibri" w:hAnsi="Calibri" w:cs="Calibri"/>
          <w:sz w:val="22"/>
          <w:szCs w:val="22"/>
        </w:rPr>
        <w:t xml:space="preserve">bij het hele team, </w:t>
      </w:r>
      <w:r w:rsidRPr="003073B6">
        <w:rPr>
          <w:rFonts w:ascii="Calibri" w:hAnsi="Calibri" w:cs="Calibri"/>
          <w:sz w:val="22"/>
          <w:szCs w:val="22"/>
        </w:rPr>
        <w:t>bijvoorbeeld door regelmatig een thema centraal te stellen o.a. tijdens een team</w:t>
      </w:r>
      <w:r w:rsidR="007C439A" w:rsidRPr="003073B6">
        <w:rPr>
          <w:rFonts w:ascii="Calibri" w:hAnsi="Calibri" w:cs="Calibri"/>
          <w:sz w:val="22"/>
          <w:szCs w:val="22"/>
        </w:rPr>
        <w:t>dag</w:t>
      </w:r>
      <w:r w:rsidR="00DD6B1A" w:rsidRPr="003073B6">
        <w:rPr>
          <w:rFonts w:ascii="Calibri" w:hAnsi="Calibri" w:cs="Calibri"/>
          <w:sz w:val="22"/>
          <w:szCs w:val="22"/>
        </w:rPr>
        <w:t>.</w:t>
      </w:r>
      <w:r w:rsidRPr="003073B6">
        <w:rPr>
          <w:rFonts w:ascii="Calibri" w:hAnsi="Calibri" w:cs="Calibri"/>
          <w:sz w:val="22"/>
          <w:szCs w:val="22"/>
        </w:rPr>
        <w:br/>
      </w:r>
      <w:r w:rsidRPr="003073B6">
        <w:rPr>
          <w:rFonts w:ascii="Calibri" w:hAnsi="Calibri" w:cs="Calibri"/>
          <w:sz w:val="22"/>
          <w:szCs w:val="22"/>
        </w:rPr>
        <w:br/>
      </w:r>
      <w:r w:rsidRPr="003073B6">
        <w:rPr>
          <w:rFonts w:ascii="Calibri" w:hAnsi="Calibri" w:cs="Calibri"/>
          <w:b/>
          <w:bCs/>
          <w:iCs/>
          <w:sz w:val="22"/>
          <w:szCs w:val="22"/>
        </w:rPr>
        <w:t>Stappen bij grensoverschrijdend gedrag</w:t>
      </w:r>
    </w:p>
    <w:p w14:paraId="7AB5D31E" w14:textId="77777777" w:rsidR="00FE4012" w:rsidRPr="003073B6" w:rsidRDefault="00FE4012" w:rsidP="00FE4012">
      <w:pPr>
        <w:pStyle w:val="Geenafstand"/>
        <w:numPr>
          <w:ilvl w:val="0"/>
          <w:numId w:val="14"/>
        </w:numPr>
        <w:rPr>
          <w:rFonts w:ascii="Calibri" w:hAnsi="Calibri" w:cs="Calibri"/>
          <w:sz w:val="22"/>
          <w:szCs w:val="22"/>
        </w:rPr>
      </w:pPr>
      <w:r w:rsidRPr="003073B6">
        <w:rPr>
          <w:rFonts w:ascii="Calibri" w:hAnsi="Calibri" w:cs="Calibri"/>
          <w:sz w:val="22"/>
          <w:szCs w:val="22"/>
        </w:rPr>
        <w:t>Vermoeden: Inschatten van de situatie. Probeer vanaf het eerste moment van constateren vast te leggen wat voor grensoverschrijdend gedrag wordt geconstateerd. Wat is er gebeurd, wanneer is het gebeurd, wie waren erbij, wat is de ernst van het grensoverschrijdend gedrag etc. Houd het op feiten, trek niet direct conclusies.</w:t>
      </w:r>
    </w:p>
    <w:p w14:paraId="2C71316B" w14:textId="77777777" w:rsidR="00FE4012" w:rsidRPr="003073B6" w:rsidRDefault="00FE4012" w:rsidP="00FE4012">
      <w:pPr>
        <w:pStyle w:val="Geenafstand"/>
        <w:numPr>
          <w:ilvl w:val="0"/>
          <w:numId w:val="14"/>
        </w:numPr>
        <w:rPr>
          <w:rFonts w:ascii="Calibri" w:hAnsi="Calibri" w:cs="Calibri"/>
          <w:sz w:val="22"/>
          <w:szCs w:val="22"/>
        </w:rPr>
      </w:pPr>
      <w:r w:rsidRPr="003073B6">
        <w:rPr>
          <w:rFonts w:ascii="Calibri" w:hAnsi="Calibri" w:cs="Calibri"/>
          <w:sz w:val="22"/>
          <w:szCs w:val="22"/>
        </w:rPr>
        <w:t xml:space="preserve">Bespreekbaar maken: Spreek indien mogelijk meteen na constatering het kind, de ouder of de medewerker die het grensoverschrijdend gedrag vertoont aan op dit gedrag. Probeer door middel van gesprekken ervoor te zorgen dat het gedrag van de ander verbetert. </w:t>
      </w:r>
    </w:p>
    <w:p w14:paraId="0D8191BE" w14:textId="77777777" w:rsidR="00FE4012" w:rsidRPr="003073B6" w:rsidRDefault="00FE4012" w:rsidP="00FE4012">
      <w:pPr>
        <w:pStyle w:val="Geenafstand"/>
        <w:numPr>
          <w:ilvl w:val="0"/>
          <w:numId w:val="14"/>
        </w:numPr>
        <w:rPr>
          <w:rFonts w:ascii="Calibri" w:hAnsi="Calibri" w:cs="Calibri"/>
          <w:sz w:val="22"/>
          <w:szCs w:val="22"/>
        </w:rPr>
      </w:pPr>
      <w:r w:rsidRPr="003073B6">
        <w:rPr>
          <w:rFonts w:ascii="Calibri" w:hAnsi="Calibri" w:cs="Calibri"/>
          <w:sz w:val="22"/>
          <w:szCs w:val="22"/>
        </w:rPr>
        <w:t>Overleg: Hulp of advies vragen. Bij onvoldoende resultaat of als het een ernstigere vorm van grensoverschrijdend gedrag betreft schakel dan zo spoedig mogelijk de interne contactpersoon of de externe vertrouwenspersoon in (zie a en b).</w:t>
      </w:r>
    </w:p>
    <w:p w14:paraId="42AE9DB3" w14:textId="6C4DA214" w:rsidR="00B7219D" w:rsidRPr="003073B6" w:rsidRDefault="00FE4012" w:rsidP="003321BE">
      <w:pPr>
        <w:pStyle w:val="Lijstalinea"/>
        <w:numPr>
          <w:ilvl w:val="0"/>
          <w:numId w:val="13"/>
        </w:numPr>
        <w:spacing w:line="259" w:lineRule="auto"/>
        <w:rPr>
          <w:rFonts w:ascii="Calibri" w:hAnsi="Calibri" w:cs="Calibri"/>
          <w:sz w:val="22"/>
          <w:szCs w:val="22"/>
        </w:rPr>
      </w:pPr>
      <w:r w:rsidRPr="003073B6">
        <w:rPr>
          <w:rFonts w:ascii="Calibri" w:hAnsi="Calibri" w:cs="Calibri"/>
          <w:iCs/>
          <w:sz w:val="22"/>
          <w:szCs w:val="22"/>
        </w:rPr>
        <w:t>Interne vertrouwenspersoon</w:t>
      </w:r>
      <w:r w:rsidR="003321BE" w:rsidRPr="003073B6">
        <w:rPr>
          <w:rFonts w:ascii="Calibri" w:hAnsi="Calibri" w:cs="Calibri"/>
          <w:iCs/>
          <w:sz w:val="22"/>
          <w:szCs w:val="22"/>
        </w:rPr>
        <w:t>: voor BSO BBS De Verwondering is dit Erika Gerrits</w:t>
      </w:r>
      <w:r w:rsidRPr="003073B6">
        <w:rPr>
          <w:rFonts w:ascii="Calibri" w:hAnsi="Calibri" w:cs="Calibri"/>
          <w:iCs/>
          <w:sz w:val="22"/>
          <w:szCs w:val="22"/>
        </w:rPr>
        <w:t>.</w:t>
      </w:r>
      <w:r w:rsidRPr="003073B6">
        <w:rPr>
          <w:rFonts w:ascii="Calibri" w:hAnsi="Calibri" w:cs="Calibri"/>
          <w:sz w:val="22"/>
          <w:szCs w:val="22"/>
        </w:rPr>
        <w:br/>
        <w:t xml:space="preserve">Alle vragen of klachten over grensoverschrijdend gedrag tussen kinderen onderling of tussen ouders en kinderen kunnen voorgelegd worden aan de interne vertrouwenspersoon. De interne vertrouwenspersoon probeert de vragen en klachten zelf af te handelen. Zij schakelt indien </w:t>
      </w:r>
      <w:r w:rsidRPr="003073B6">
        <w:rPr>
          <w:rFonts w:ascii="Calibri" w:hAnsi="Calibri" w:cs="Calibri"/>
          <w:sz w:val="22"/>
          <w:szCs w:val="22"/>
        </w:rPr>
        <w:lastRenderedPageBreak/>
        <w:t xml:space="preserve">nodig of wenselijk de externe vertrouwenspersoon in. Bij ernstige vormen van grensoverschrijdend gedrag worden bij minderjarigen de ouders of verzorgers op de hoogte gebracht. Als er sprake is van strafbare feiten zal de politie ingeschakeld worden. </w:t>
      </w:r>
      <w:r w:rsidRPr="003073B6">
        <w:rPr>
          <w:rFonts w:ascii="Calibri" w:hAnsi="Calibri" w:cs="Calibri"/>
          <w:sz w:val="22"/>
          <w:szCs w:val="22"/>
        </w:rPr>
        <w:br/>
      </w:r>
      <w:r w:rsidRPr="003073B6">
        <w:rPr>
          <w:rFonts w:ascii="Calibri" w:hAnsi="Calibri" w:cs="Calibri"/>
          <w:iCs/>
          <w:sz w:val="22"/>
          <w:szCs w:val="22"/>
        </w:rPr>
        <w:t>Externe vertrouwenspersoon</w:t>
      </w:r>
      <w:r w:rsidRPr="003073B6">
        <w:rPr>
          <w:rFonts w:ascii="Calibri" w:hAnsi="Calibri" w:cs="Calibri"/>
          <w:i/>
          <w:sz w:val="22"/>
          <w:szCs w:val="22"/>
        </w:rPr>
        <w:br/>
      </w:r>
      <w:r w:rsidRPr="003073B6">
        <w:rPr>
          <w:rFonts w:ascii="Calibri" w:hAnsi="Calibri" w:cs="Calibri"/>
          <w:sz w:val="22"/>
          <w:szCs w:val="22"/>
        </w:rPr>
        <w:t xml:space="preserve">De externe vertrouwenspersoon staat los van de organisatie zodat er geen vermenging van belangen op kan treden. De externe vertrouwenspersoon kan worden ingeschakeld bij grensoverschrijdend gedrag tussen medewerker en kind, tussen medewerkers onderling of tussen ouder en medewerker. De externe vertrouwenspersoon kiest altijd de kant van het slachtoffer, informeert en ondersteunt het slachtoffer (of diens wettelijke vertegenwoordiger). Ook ondersteunt zij de interne vertrouwenspersoon. </w:t>
      </w:r>
      <w:r w:rsidRPr="003073B6">
        <w:rPr>
          <w:rFonts w:ascii="Calibri" w:hAnsi="Calibri" w:cs="Calibri"/>
          <w:sz w:val="22"/>
          <w:szCs w:val="22"/>
        </w:rPr>
        <w:br/>
        <w:t xml:space="preserve">Plan van aanpak: Wegen van de situatie. Aan de hand van de vastgelegde feiten, het gesprek met betrokkene(n) en het advies van de interne vertrouwenspersoon kan bepaald worden of andere partijen ingeschakeld moeten worden zoals Veilig Thuis, het Steunpunt Huiselijk Geweld (SHG), een hulpverleningsinstantie, de politie of de klachtencommissie. </w:t>
      </w:r>
      <w:r w:rsidRPr="003073B6">
        <w:rPr>
          <w:rFonts w:ascii="Calibri" w:hAnsi="Calibri" w:cs="Calibri"/>
          <w:sz w:val="22"/>
          <w:szCs w:val="22"/>
        </w:rPr>
        <w:br/>
      </w:r>
      <w:r w:rsidR="00B7219D" w:rsidRPr="003073B6">
        <w:rPr>
          <w:rFonts w:ascii="Calibri" w:hAnsi="Calibri" w:cs="Calibri"/>
          <w:sz w:val="22"/>
          <w:szCs w:val="22"/>
        </w:rPr>
        <w:t xml:space="preserve">BBS </w:t>
      </w:r>
      <w:r w:rsidRPr="003073B6">
        <w:rPr>
          <w:rFonts w:ascii="Calibri" w:hAnsi="Calibri" w:cs="Calibri"/>
          <w:sz w:val="22"/>
          <w:szCs w:val="22"/>
        </w:rPr>
        <w:t xml:space="preserve">is aangesloten bij de klachtencommissie Stichting Klachtencommissie Kinderopvang. </w:t>
      </w:r>
    </w:p>
    <w:p w14:paraId="3EC0DE85" w14:textId="4F992F0B" w:rsidR="00FE4012" w:rsidRPr="003073B6" w:rsidRDefault="00FE4012" w:rsidP="00FE4012">
      <w:pPr>
        <w:pStyle w:val="Lijstalinea"/>
        <w:numPr>
          <w:ilvl w:val="0"/>
          <w:numId w:val="13"/>
        </w:numPr>
        <w:spacing w:line="259" w:lineRule="auto"/>
        <w:rPr>
          <w:rFonts w:ascii="Calibri" w:hAnsi="Calibri" w:cs="Calibri"/>
          <w:sz w:val="22"/>
          <w:szCs w:val="22"/>
        </w:rPr>
      </w:pPr>
      <w:r w:rsidRPr="003073B6">
        <w:rPr>
          <w:rFonts w:ascii="Calibri" w:hAnsi="Calibri" w:cs="Calibri"/>
          <w:sz w:val="22"/>
          <w:szCs w:val="22"/>
        </w:rPr>
        <w:t xml:space="preserve">Handelen: Doorverwijzen of melden. Afhankelijk van de situatie wordt doorverwezen naar hulpverleningsinstantie, politie of de klachtencommissie. Evalueren: Terugkoppelen vormen van grensoverschrijdend gedrag. Alle gemelde gevallen van grensoverschrijdend gedrag worden besproken in het team (leidsters en vrijwilligers), zodat de medewerkers ervan kunnen leren. Ouders en verzorgers zullen geïnformeerd worden over alle vormen van grensoverschrijdend gedrag die tot maatregelen hebben geleid. </w:t>
      </w:r>
    </w:p>
    <w:p w14:paraId="08256C83" w14:textId="1D439797" w:rsidR="00FE4012" w:rsidRPr="003073B6" w:rsidRDefault="00FE4012" w:rsidP="00FE4012">
      <w:pPr>
        <w:rPr>
          <w:rFonts w:ascii="Calibri" w:hAnsi="Calibri" w:cs="Calibri"/>
          <w:sz w:val="22"/>
          <w:szCs w:val="22"/>
        </w:rPr>
      </w:pPr>
      <w:r w:rsidRPr="003073B6">
        <w:rPr>
          <w:rFonts w:ascii="Calibri" w:hAnsi="Calibri" w:cs="Calibri"/>
          <w:b/>
          <w:bCs/>
          <w:iCs/>
          <w:sz w:val="22"/>
          <w:szCs w:val="22"/>
        </w:rPr>
        <w:t>Verdeling verantwoordelijkheden</w:t>
      </w:r>
      <w:r w:rsidRPr="003073B6">
        <w:rPr>
          <w:rFonts w:ascii="Calibri" w:hAnsi="Calibri" w:cs="Calibri"/>
          <w:b/>
          <w:bCs/>
          <w:sz w:val="22"/>
          <w:szCs w:val="22"/>
        </w:rPr>
        <w:t xml:space="preserve"> </w:t>
      </w:r>
      <w:r w:rsidRPr="003073B6">
        <w:rPr>
          <w:rFonts w:ascii="Calibri" w:hAnsi="Calibri" w:cs="Calibri"/>
          <w:b/>
          <w:bCs/>
          <w:sz w:val="22"/>
          <w:szCs w:val="22"/>
        </w:rPr>
        <w:br/>
      </w:r>
      <w:r w:rsidRPr="003073B6">
        <w:rPr>
          <w:rFonts w:ascii="Calibri" w:hAnsi="Calibri" w:cs="Calibri"/>
          <w:sz w:val="22"/>
          <w:szCs w:val="22"/>
        </w:rPr>
        <w:t xml:space="preserve">Binnen </w:t>
      </w:r>
      <w:r w:rsidR="00B7219D" w:rsidRPr="003073B6">
        <w:rPr>
          <w:rFonts w:ascii="Calibri" w:hAnsi="Calibri" w:cs="Calibri"/>
          <w:sz w:val="22"/>
          <w:szCs w:val="22"/>
        </w:rPr>
        <w:t>de</w:t>
      </w:r>
      <w:r w:rsidR="00405662" w:rsidRPr="003073B6">
        <w:rPr>
          <w:rFonts w:ascii="Calibri" w:hAnsi="Calibri" w:cs="Calibri"/>
          <w:sz w:val="22"/>
          <w:szCs w:val="22"/>
        </w:rPr>
        <w:t xml:space="preserve"> </w:t>
      </w:r>
      <w:r w:rsidR="00B7219D" w:rsidRPr="003073B6">
        <w:rPr>
          <w:rFonts w:ascii="Calibri" w:hAnsi="Calibri" w:cs="Calibri"/>
          <w:sz w:val="22"/>
          <w:szCs w:val="22"/>
        </w:rPr>
        <w:t>BSO</w:t>
      </w:r>
      <w:r w:rsidRPr="003073B6">
        <w:rPr>
          <w:rFonts w:ascii="Calibri" w:hAnsi="Calibri" w:cs="Calibri"/>
          <w:sz w:val="22"/>
          <w:szCs w:val="22"/>
        </w:rPr>
        <w:t xml:space="preserve"> zijn de verantwoordelijkheden als volgt verdeeld: </w:t>
      </w:r>
      <w:r w:rsidR="0015299C" w:rsidRPr="003073B6">
        <w:rPr>
          <w:rFonts w:ascii="Calibri" w:hAnsi="Calibri" w:cs="Calibri"/>
          <w:sz w:val="22"/>
          <w:szCs w:val="22"/>
        </w:rPr>
        <w:t xml:space="preserve">houder </w:t>
      </w:r>
      <w:r w:rsidR="003321BE" w:rsidRPr="003073B6">
        <w:rPr>
          <w:rFonts w:ascii="Calibri" w:hAnsi="Calibri" w:cs="Calibri"/>
          <w:sz w:val="22"/>
          <w:szCs w:val="22"/>
        </w:rPr>
        <w:t>BBS De Verwondering en bestuurders Marjan Kolk en Claudia Lankhorst zijn verantwoordelijk voor:</w:t>
      </w:r>
    </w:p>
    <w:p w14:paraId="1EC0890D" w14:textId="77777777" w:rsidR="00FE4012" w:rsidRPr="003073B6" w:rsidRDefault="00FE4012" w:rsidP="00FE4012">
      <w:pPr>
        <w:pStyle w:val="Lijstalinea"/>
        <w:numPr>
          <w:ilvl w:val="0"/>
          <w:numId w:val="15"/>
        </w:numPr>
        <w:spacing w:line="259" w:lineRule="auto"/>
        <w:rPr>
          <w:rFonts w:ascii="Calibri" w:hAnsi="Calibri" w:cs="Calibri"/>
          <w:sz w:val="22"/>
          <w:szCs w:val="22"/>
        </w:rPr>
      </w:pPr>
      <w:r w:rsidRPr="003073B6">
        <w:rPr>
          <w:rFonts w:ascii="Calibri" w:hAnsi="Calibri" w:cs="Calibri"/>
          <w:sz w:val="22"/>
          <w:szCs w:val="22"/>
        </w:rPr>
        <w:t>Opnemen van het protocol grensoverschrijdend gedrag in het beleid van de organisatie.</w:t>
      </w:r>
    </w:p>
    <w:p w14:paraId="5B5678AF" w14:textId="77777777" w:rsidR="00FE4012" w:rsidRPr="003073B6" w:rsidRDefault="00FE4012" w:rsidP="00FE4012">
      <w:pPr>
        <w:pStyle w:val="Lijstalinea"/>
        <w:numPr>
          <w:ilvl w:val="0"/>
          <w:numId w:val="15"/>
        </w:numPr>
        <w:spacing w:line="259" w:lineRule="auto"/>
        <w:rPr>
          <w:rFonts w:ascii="Calibri" w:hAnsi="Calibri" w:cs="Calibri"/>
          <w:sz w:val="22"/>
          <w:szCs w:val="22"/>
        </w:rPr>
      </w:pPr>
      <w:r w:rsidRPr="003073B6">
        <w:rPr>
          <w:rFonts w:ascii="Calibri" w:hAnsi="Calibri" w:cs="Calibri"/>
          <w:sz w:val="22"/>
          <w:szCs w:val="22"/>
        </w:rPr>
        <w:t xml:space="preserve">Informeren van ouders, medewerkers en kinderen over dit protocol. </w:t>
      </w:r>
    </w:p>
    <w:p w14:paraId="1F60BDEC" w14:textId="77777777" w:rsidR="00FE4012" w:rsidRPr="003073B6" w:rsidRDefault="00FE4012" w:rsidP="00FE4012">
      <w:pPr>
        <w:pStyle w:val="Lijstalinea"/>
        <w:numPr>
          <w:ilvl w:val="0"/>
          <w:numId w:val="15"/>
        </w:numPr>
        <w:spacing w:line="259" w:lineRule="auto"/>
        <w:rPr>
          <w:rFonts w:ascii="Calibri" w:hAnsi="Calibri" w:cs="Calibri"/>
          <w:sz w:val="22"/>
          <w:szCs w:val="22"/>
        </w:rPr>
      </w:pPr>
      <w:r w:rsidRPr="003073B6">
        <w:rPr>
          <w:rFonts w:ascii="Calibri" w:hAnsi="Calibri" w:cs="Calibri"/>
          <w:sz w:val="22"/>
          <w:szCs w:val="22"/>
        </w:rPr>
        <w:t xml:space="preserve">Ervoor zorgen dat alle medewerkers handelen volgens het protocol. </w:t>
      </w:r>
    </w:p>
    <w:p w14:paraId="5D62D33C" w14:textId="77777777" w:rsidR="00FE4012" w:rsidRPr="003073B6" w:rsidRDefault="00FE4012" w:rsidP="00FE4012">
      <w:pPr>
        <w:pStyle w:val="Lijstalinea"/>
        <w:numPr>
          <w:ilvl w:val="0"/>
          <w:numId w:val="15"/>
        </w:numPr>
        <w:spacing w:line="259" w:lineRule="auto"/>
        <w:rPr>
          <w:rFonts w:ascii="Calibri" w:hAnsi="Calibri" w:cs="Calibri"/>
          <w:sz w:val="22"/>
          <w:szCs w:val="22"/>
        </w:rPr>
      </w:pPr>
      <w:r w:rsidRPr="003073B6">
        <w:rPr>
          <w:rFonts w:ascii="Calibri" w:hAnsi="Calibri" w:cs="Calibri"/>
          <w:sz w:val="22"/>
          <w:szCs w:val="22"/>
        </w:rPr>
        <w:t xml:space="preserve">Ervoor zorgen dat de medewerkers voldoende deskundig zijn om grensoverschrijdend gedrag signaleren en aan te pakken. </w:t>
      </w:r>
    </w:p>
    <w:p w14:paraId="334E9018" w14:textId="77777777" w:rsidR="00FE4012" w:rsidRPr="003073B6" w:rsidRDefault="00FE4012" w:rsidP="00FE4012">
      <w:pPr>
        <w:pStyle w:val="Lijstalinea"/>
        <w:numPr>
          <w:ilvl w:val="0"/>
          <w:numId w:val="15"/>
        </w:numPr>
        <w:spacing w:line="259" w:lineRule="auto"/>
        <w:rPr>
          <w:rFonts w:ascii="Calibri" w:hAnsi="Calibri" w:cs="Calibri"/>
          <w:sz w:val="22"/>
          <w:szCs w:val="22"/>
        </w:rPr>
      </w:pPr>
      <w:r w:rsidRPr="003073B6">
        <w:rPr>
          <w:rFonts w:ascii="Calibri" w:hAnsi="Calibri" w:cs="Calibri"/>
          <w:sz w:val="22"/>
          <w:szCs w:val="22"/>
        </w:rPr>
        <w:t xml:space="preserve">De aanstelling van een interne vertrouwenspersoon. </w:t>
      </w:r>
    </w:p>
    <w:p w14:paraId="1AA7B262" w14:textId="77777777" w:rsidR="00FE4012" w:rsidRPr="003073B6" w:rsidRDefault="00FE4012" w:rsidP="00FE4012">
      <w:pPr>
        <w:pStyle w:val="Lijstalinea"/>
        <w:numPr>
          <w:ilvl w:val="0"/>
          <w:numId w:val="15"/>
        </w:numPr>
        <w:spacing w:line="259" w:lineRule="auto"/>
        <w:rPr>
          <w:rFonts w:ascii="Calibri" w:hAnsi="Calibri" w:cs="Calibri"/>
          <w:sz w:val="22"/>
          <w:szCs w:val="22"/>
        </w:rPr>
      </w:pPr>
      <w:r w:rsidRPr="003073B6">
        <w:rPr>
          <w:rFonts w:ascii="Calibri" w:hAnsi="Calibri" w:cs="Calibri"/>
          <w:sz w:val="22"/>
          <w:szCs w:val="22"/>
        </w:rPr>
        <w:t>Aansluiting bij een klachtencommissie.</w:t>
      </w:r>
    </w:p>
    <w:p w14:paraId="2E730C08" w14:textId="77777777" w:rsidR="00FE4012" w:rsidRPr="003073B6" w:rsidRDefault="00FE4012" w:rsidP="00FE4012">
      <w:pPr>
        <w:pStyle w:val="Lijstalinea"/>
        <w:numPr>
          <w:ilvl w:val="0"/>
          <w:numId w:val="15"/>
        </w:numPr>
        <w:spacing w:line="259" w:lineRule="auto"/>
        <w:rPr>
          <w:rFonts w:ascii="Calibri" w:hAnsi="Calibri" w:cs="Calibri"/>
          <w:sz w:val="22"/>
          <w:szCs w:val="22"/>
        </w:rPr>
      </w:pPr>
      <w:r w:rsidRPr="003073B6">
        <w:rPr>
          <w:rFonts w:ascii="Calibri" w:hAnsi="Calibri" w:cs="Calibri"/>
          <w:sz w:val="22"/>
          <w:szCs w:val="22"/>
        </w:rPr>
        <w:t>Ervoor zorgen dat de aandacht voor grensoverschrijdend gedrag continu geborgd wordt.</w:t>
      </w:r>
    </w:p>
    <w:p w14:paraId="0EA14BC0" w14:textId="77777777" w:rsidR="00FE4012" w:rsidRPr="003073B6" w:rsidRDefault="00FE4012" w:rsidP="00FE4012">
      <w:pPr>
        <w:pStyle w:val="Lijstalinea"/>
        <w:ind w:left="420"/>
        <w:rPr>
          <w:rFonts w:ascii="Calibri" w:hAnsi="Calibri" w:cs="Calibri"/>
          <w:sz w:val="22"/>
          <w:szCs w:val="22"/>
        </w:rPr>
      </w:pPr>
    </w:p>
    <w:p w14:paraId="2DA31072" w14:textId="7A7DCBF4" w:rsidR="007A1F44" w:rsidRPr="003073B6" w:rsidRDefault="00FE4012" w:rsidP="00FE4012">
      <w:pPr>
        <w:pStyle w:val="Lijstalinea"/>
        <w:numPr>
          <w:ilvl w:val="0"/>
          <w:numId w:val="13"/>
        </w:numPr>
        <w:spacing w:line="259" w:lineRule="auto"/>
        <w:rPr>
          <w:rFonts w:ascii="Calibri" w:hAnsi="Calibri" w:cs="Calibri"/>
          <w:sz w:val="22"/>
          <w:szCs w:val="22"/>
        </w:rPr>
      </w:pPr>
      <w:r w:rsidRPr="003073B6">
        <w:rPr>
          <w:rFonts w:ascii="Calibri" w:hAnsi="Calibri" w:cs="Calibri"/>
          <w:iCs/>
          <w:sz w:val="22"/>
          <w:szCs w:val="22"/>
        </w:rPr>
        <w:t>Interne vertrouwenspersoon</w:t>
      </w:r>
      <w:r w:rsidR="004F5D26" w:rsidRPr="003073B6">
        <w:rPr>
          <w:rFonts w:ascii="Calibri" w:hAnsi="Calibri" w:cs="Calibri"/>
          <w:sz w:val="22"/>
          <w:szCs w:val="22"/>
        </w:rPr>
        <w:t>: Erika Gerrits is de intern vertrouwenspersoon voor BSO BBS De Verwondering</w:t>
      </w:r>
      <w:r w:rsidRPr="003073B6">
        <w:rPr>
          <w:rFonts w:ascii="Calibri" w:hAnsi="Calibri" w:cs="Calibri"/>
          <w:sz w:val="22"/>
          <w:szCs w:val="22"/>
        </w:rPr>
        <w:br/>
      </w:r>
    </w:p>
    <w:p w14:paraId="39E791DD" w14:textId="77777777" w:rsidR="007A1F44" w:rsidRPr="003073B6" w:rsidRDefault="00FE4012" w:rsidP="007A1F44">
      <w:pPr>
        <w:pStyle w:val="Lijstalinea"/>
        <w:numPr>
          <w:ilvl w:val="0"/>
          <w:numId w:val="35"/>
        </w:numPr>
        <w:spacing w:line="259" w:lineRule="auto"/>
        <w:rPr>
          <w:rFonts w:ascii="Calibri" w:hAnsi="Calibri" w:cs="Calibri"/>
          <w:sz w:val="22"/>
          <w:szCs w:val="22"/>
        </w:rPr>
      </w:pPr>
      <w:r w:rsidRPr="003073B6">
        <w:rPr>
          <w:rFonts w:ascii="Calibri" w:hAnsi="Calibri" w:cs="Calibri"/>
          <w:sz w:val="22"/>
          <w:szCs w:val="22"/>
        </w:rPr>
        <w:t>Herkennen van signalen van grensoverschrijdend gedrag</w:t>
      </w:r>
    </w:p>
    <w:p w14:paraId="18A6DA38" w14:textId="77777777" w:rsidR="007A1F44" w:rsidRPr="003073B6" w:rsidRDefault="00FE4012" w:rsidP="007A1F44">
      <w:pPr>
        <w:pStyle w:val="Lijstalinea"/>
        <w:numPr>
          <w:ilvl w:val="0"/>
          <w:numId w:val="35"/>
        </w:numPr>
        <w:spacing w:line="259" w:lineRule="auto"/>
        <w:rPr>
          <w:rFonts w:ascii="Calibri" w:hAnsi="Calibri" w:cs="Calibri"/>
          <w:sz w:val="22"/>
          <w:szCs w:val="22"/>
        </w:rPr>
      </w:pPr>
      <w:r w:rsidRPr="003073B6">
        <w:rPr>
          <w:rFonts w:ascii="Calibri" w:hAnsi="Calibri" w:cs="Calibri"/>
          <w:sz w:val="22"/>
          <w:szCs w:val="22"/>
        </w:rPr>
        <w:t xml:space="preserve"> Beantwoorden van vragen van ouders, medewerkers en kinderen over dit protocol.</w:t>
      </w:r>
    </w:p>
    <w:p w14:paraId="69089042" w14:textId="77777777" w:rsidR="007A1F44" w:rsidRPr="003073B6" w:rsidRDefault="00FE4012" w:rsidP="007A1F44">
      <w:pPr>
        <w:pStyle w:val="Lijstalinea"/>
        <w:numPr>
          <w:ilvl w:val="0"/>
          <w:numId w:val="35"/>
        </w:numPr>
        <w:spacing w:line="259" w:lineRule="auto"/>
        <w:rPr>
          <w:rFonts w:ascii="Calibri" w:hAnsi="Calibri" w:cs="Calibri"/>
          <w:sz w:val="22"/>
          <w:szCs w:val="22"/>
        </w:rPr>
      </w:pPr>
      <w:r w:rsidRPr="003073B6">
        <w:rPr>
          <w:rFonts w:ascii="Calibri" w:hAnsi="Calibri" w:cs="Calibri"/>
          <w:sz w:val="22"/>
          <w:szCs w:val="22"/>
        </w:rPr>
        <w:t xml:space="preserve">Aanspreekfiguur zijn bij grensoverschrijdend gedrag tussen kinderen onderling en tussen ouders en kinderen. </w:t>
      </w:r>
    </w:p>
    <w:p w14:paraId="46BE6863" w14:textId="77777777" w:rsidR="00FE70A6" w:rsidRPr="003073B6" w:rsidRDefault="00FE4012" w:rsidP="007A1F44">
      <w:pPr>
        <w:pStyle w:val="Lijstalinea"/>
        <w:numPr>
          <w:ilvl w:val="0"/>
          <w:numId w:val="35"/>
        </w:numPr>
        <w:spacing w:line="259" w:lineRule="auto"/>
        <w:rPr>
          <w:rFonts w:ascii="Calibri" w:hAnsi="Calibri" w:cs="Calibri"/>
          <w:sz w:val="22"/>
          <w:szCs w:val="22"/>
        </w:rPr>
      </w:pPr>
      <w:r w:rsidRPr="003073B6">
        <w:rPr>
          <w:rFonts w:ascii="Calibri" w:hAnsi="Calibri" w:cs="Calibri"/>
          <w:sz w:val="22"/>
          <w:szCs w:val="22"/>
        </w:rPr>
        <w:t xml:space="preserve">Overleg plegen met personen die grensoverschrijdend handelen of grensoverschrijdend gedrag constateren. </w:t>
      </w:r>
    </w:p>
    <w:p w14:paraId="3DDE79AC" w14:textId="2B2F0ACF" w:rsidR="0023615E" w:rsidRPr="003073B6" w:rsidRDefault="00FE4012" w:rsidP="007A1F44">
      <w:pPr>
        <w:pStyle w:val="Lijstalinea"/>
        <w:numPr>
          <w:ilvl w:val="0"/>
          <w:numId w:val="35"/>
        </w:numPr>
        <w:spacing w:line="259" w:lineRule="auto"/>
        <w:rPr>
          <w:rFonts w:ascii="Calibri" w:hAnsi="Calibri" w:cs="Calibri"/>
          <w:sz w:val="22"/>
          <w:szCs w:val="22"/>
        </w:rPr>
      </w:pPr>
      <w:r w:rsidRPr="003073B6">
        <w:rPr>
          <w:rFonts w:ascii="Calibri" w:hAnsi="Calibri" w:cs="Calibri"/>
          <w:sz w:val="22"/>
          <w:szCs w:val="22"/>
        </w:rPr>
        <w:t xml:space="preserve">Vertrouwelijk en met respect voor alle personen om te gaan met de informatie die hij/zij krijgt. </w:t>
      </w:r>
    </w:p>
    <w:p w14:paraId="4EC1DC6C" w14:textId="77777777" w:rsidR="000C2899" w:rsidRPr="003073B6" w:rsidRDefault="000C2899" w:rsidP="00672EDD">
      <w:pPr>
        <w:pStyle w:val="Lijstalinea"/>
        <w:spacing w:line="259" w:lineRule="auto"/>
        <w:ind w:left="420"/>
        <w:rPr>
          <w:rFonts w:ascii="Calibri" w:hAnsi="Calibri" w:cs="Calibri"/>
          <w:sz w:val="22"/>
          <w:szCs w:val="22"/>
        </w:rPr>
      </w:pPr>
    </w:p>
    <w:p w14:paraId="5CE3CB1B" w14:textId="2E48E74E" w:rsidR="00FE4012" w:rsidRPr="003073B6" w:rsidRDefault="00FE4012" w:rsidP="00FE4012">
      <w:pPr>
        <w:pStyle w:val="Lijstalinea"/>
        <w:numPr>
          <w:ilvl w:val="0"/>
          <w:numId w:val="13"/>
        </w:numPr>
        <w:spacing w:line="259" w:lineRule="auto"/>
        <w:rPr>
          <w:rFonts w:ascii="Calibri" w:hAnsi="Calibri" w:cs="Calibri"/>
          <w:sz w:val="22"/>
          <w:szCs w:val="22"/>
        </w:rPr>
      </w:pPr>
      <w:r w:rsidRPr="003073B6">
        <w:rPr>
          <w:rFonts w:ascii="Calibri" w:hAnsi="Calibri" w:cs="Calibri"/>
          <w:sz w:val="22"/>
          <w:szCs w:val="22"/>
        </w:rPr>
        <w:lastRenderedPageBreak/>
        <w:sym w:font="Symbol" w:char="F0B7"/>
      </w:r>
      <w:r w:rsidRPr="003073B6">
        <w:rPr>
          <w:rFonts w:ascii="Calibri" w:hAnsi="Calibri" w:cs="Calibri"/>
          <w:sz w:val="22"/>
          <w:szCs w:val="22"/>
        </w:rPr>
        <w:t xml:space="preserve"> Vastleggen welk grensoverschrijdend gedrag door wie wanneer is geconstateerd. Indien gewenst overleggen met andere beroepskrachten , Veilig Thuis of het SHG. </w:t>
      </w:r>
      <w:r w:rsidRPr="003073B6">
        <w:rPr>
          <w:rFonts w:ascii="Calibri" w:hAnsi="Calibri" w:cs="Calibri"/>
          <w:sz w:val="22"/>
          <w:szCs w:val="22"/>
        </w:rPr>
        <w:br/>
      </w:r>
      <w:r w:rsidRPr="003073B6">
        <w:rPr>
          <w:rFonts w:ascii="Calibri" w:hAnsi="Calibri" w:cs="Calibri"/>
          <w:sz w:val="22"/>
          <w:szCs w:val="22"/>
        </w:rPr>
        <w:sym w:font="Symbol" w:char="F0B7"/>
      </w:r>
      <w:r w:rsidRPr="003073B6">
        <w:rPr>
          <w:rFonts w:ascii="Calibri" w:hAnsi="Calibri" w:cs="Calibri"/>
          <w:sz w:val="22"/>
          <w:szCs w:val="22"/>
        </w:rPr>
        <w:t xml:space="preserve"> Doorverwijzen naar de externe vertrouwenspersoon bij grensoverschrijdend gedrag tussen medewerker en kind, tussen medewerkers onderling of tussen ouder en medewerker. </w:t>
      </w:r>
      <w:r w:rsidRPr="003073B6">
        <w:rPr>
          <w:rFonts w:ascii="Calibri" w:hAnsi="Calibri" w:cs="Calibri"/>
          <w:sz w:val="22"/>
          <w:szCs w:val="22"/>
        </w:rPr>
        <w:br/>
      </w:r>
      <w:r w:rsidRPr="003073B6">
        <w:rPr>
          <w:rFonts w:ascii="Calibri" w:hAnsi="Calibri" w:cs="Calibri"/>
          <w:sz w:val="22"/>
          <w:szCs w:val="22"/>
        </w:rPr>
        <w:sym w:font="Symbol" w:char="F0B7"/>
      </w:r>
      <w:r w:rsidRPr="003073B6">
        <w:rPr>
          <w:rFonts w:ascii="Calibri" w:hAnsi="Calibri" w:cs="Calibri"/>
          <w:sz w:val="22"/>
          <w:szCs w:val="22"/>
        </w:rPr>
        <w:t xml:space="preserve"> Alert blijven op het welzijn van het slachtoffer. </w:t>
      </w:r>
      <w:r w:rsidRPr="003073B6">
        <w:rPr>
          <w:rFonts w:ascii="Calibri" w:hAnsi="Calibri" w:cs="Calibri"/>
          <w:sz w:val="22"/>
          <w:szCs w:val="22"/>
        </w:rPr>
        <w:br/>
      </w:r>
      <w:r w:rsidRPr="003073B6">
        <w:rPr>
          <w:rFonts w:ascii="Calibri" w:hAnsi="Calibri" w:cs="Calibri"/>
          <w:sz w:val="22"/>
          <w:szCs w:val="22"/>
        </w:rPr>
        <w:sym w:font="Symbol" w:char="F0B7"/>
      </w:r>
      <w:r w:rsidRPr="003073B6">
        <w:rPr>
          <w:rFonts w:ascii="Calibri" w:hAnsi="Calibri" w:cs="Calibri"/>
          <w:sz w:val="22"/>
          <w:szCs w:val="22"/>
        </w:rPr>
        <w:t xml:space="preserve"> Evalueren van afhandeling aanpak grensoverschrijdend gedrag </w:t>
      </w:r>
      <w:r w:rsidRPr="003073B6">
        <w:rPr>
          <w:rFonts w:ascii="Calibri" w:hAnsi="Calibri" w:cs="Calibri"/>
          <w:sz w:val="22"/>
          <w:szCs w:val="22"/>
        </w:rPr>
        <w:br/>
      </w:r>
      <w:r w:rsidRPr="003073B6">
        <w:rPr>
          <w:rFonts w:ascii="Calibri" w:hAnsi="Calibri" w:cs="Calibri"/>
          <w:sz w:val="22"/>
          <w:szCs w:val="22"/>
        </w:rPr>
        <w:sym w:font="Symbol" w:char="F0B7"/>
      </w:r>
      <w:r w:rsidRPr="003073B6">
        <w:rPr>
          <w:rFonts w:ascii="Calibri" w:hAnsi="Calibri" w:cs="Calibri"/>
          <w:sz w:val="22"/>
          <w:szCs w:val="22"/>
        </w:rPr>
        <w:t xml:space="preserve"> Periodiek bijstellen van dit protocol op basis van de evaluatie.</w:t>
      </w:r>
      <w:r w:rsidRPr="003073B6">
        <w:rPr>
          <w:rFonts w:ascii="Calibri" w:hAnsi="Calibri" w:cs="Calibri"/>
          <w:sz w:val="22"/>
          <w:szCs w:val="22"/>
        </w:rPr>
        <w:br/>
        <w:t xml:space="preserve"> </w:t>
      </w:r>
      <w:r w:rsidRPr="003073B6">
        <w:rPr>
          <w:rFonts w:ascii="Calibri" w:hAnsi="Calibri" w:cs="Calibri"/>
          <w:sz w:val="22"/>
          <w:szCs w:val="22"/>
        </w:rPr>
        <w:sym w:font="Symbol" w:char="F0B7"/>
      </w:r>
      <w:r w:rsidRPr="003073B6">
        <w:rPr>
          <w:rFonts w:ascii="Calibri" w:hAnsi="Calibri" w:cs="Calibri"/>
          <w:sz w:val="22"/>
          <w:szCs w:val="22"/>
        </w:rPr>
        <w:t xml:space="preserve"> De directie jaarlijks op de hoogte te houden van door hem/haar uitgevoerde activiteiten</w:t>
      </w:r>
    </w:p>
    <w:p w14:paraId="29F3BA27" w14:textId="77777777" w:rsidR="00FE4012" w:rsidRPr="003073B6" w:rsidRDefault="00FE4012" w:rsidP="00FE4012">
      <w:pPr>
        <w:pStyle w:val="Lijstalinea"/>
        <w:ind w:left="420"/>
        <w:rPr>
          <w:rFonts w:ascii="Calibri" w:hAnsi="Calibri" w:cs="Calibri"/>
          <w:sz w:val="22"/>
          <w:szCs w:val="22"/>
        </w:rPr>
      </w:pPr>
    </w:p>
    <w:p w14:paraId="063940DD" w14:textId="77777777" w:rsidR="00FE4012" w:rsidRPr="003073B6" w:rsidRDefault="00FE4012" w:rsidP="00FE4012">
      <w:pPr>
        <w:pStyle w:val="Lijstalinea"/>
        <w:numPr>
          <w:ilvl w:val="0"/>
          <w:numId w:val="13"/>
        </w:numPr>
        <w:spacing w:line="259" w:lineRule="auto"/>
        <w:rPr>
          <w:rFonts w:ascii="Calibri" w:hAnsi="Calibri" w:cs="Calibri"/>
          <w:sz w:val="22"/>
          <w:szCs w:val="22"/>
        </w:rPr>
      </w:pPr>
      <w:r w:rsidRPr="003073B6">
        <w:rPr>
          <w:rFonts w:ascii="Calibri" w:hAnsi="Calibri" w:cs="Calibri"/>
          <w:iCs/>
          <w:sz w:val="22"/>
          <w:szCs w:val="22"/>
        </w:rPr>
        <w:t>Externe vertrouwenspersoon</w:t>
      </w:r>
      <w:r w:rsidRPr="003073B6">
        <w:rPr>
          <w:rFonts w:ascii="Calibri" w:hAnsi="Calibri" w:cs="Calibri"/>
          <w:sz w:val="22"/>
          <w:szCs w:val="22"/>
        </w:rPr>
        <w:t xml:space="preserve"> </w:t>
      </w:r>
      <w:r w:rsidRPr="003073B6">
        <w:rPr>
          <w:rFonts w:ascii="Calibri" w:hAnsi="Calibri" w:cs="Calibri"/>
          <w:sz w:val="22"/>
          <w:szCs w:val="22"/>
        </w:rPr>
        <w:br/>
      </w:r>
      <w:r w:rsidRPr="003073B6">
        <w:rPr>
          <w:rFonts w:ascii="Calibri" w:hAnsi="Calibri" w:cs="Calibri"/>
          <w:sz w:val="22"/>
          <w:szCs w:val="22"/>
        </w:rPr>
        <w:sym w:font="Symbol" w:char="F0B7"/>
      </w:r>
      <w:r w:rsidRPr="003073B6">
        <w:rPr>
          <w:rFonts w:ascii="Calibri" w:hAnsi="Calibri" w:cs="Calibri"/>
          <w:sz w:val="22"/>
          <w:szCs w:val="22"/>
        </w:rPr>
        <w:t xml:space="preserve"> Staat los van de organisatie zodat er geen sprake kan zijn van vermenging van belangen. </w:t>
      </w:r>
      <w:r w:rsidRPr="003073B6">
        <w:rPr>
          <w:rFonts w:ascii="Calibri" w:hAnsi="Calibri" w:cs="Calibri"/>
          <w:sz w:val="22"/>
          <w:szCs w:val="22"/>
        </w:rPr>
        <w:br/>
      </w:r>
      <w:r w:rsidRPr="003073B6">
        <w:rPr>
          <w:rFonts w:ascii="Calibri" w:hAnsi="Calibri" w:cs="Calibri"/>
          <w:sz w:val="22"/>
          <w:szCs w:val="22"/>
        </w:rPr>
        <w:sym w:font="Symbol" w:char="F0B7"/>
      </w:r>
      <w:r w:rsidRPr="003073B6">
        <w:rPr>
          <w:rFonts w:ascii="Calibri" w:hAnsi="Calibri" w:cs="Calibri"/>
          <w:sz w:val="22"/>
          <w:szCs w:val="22"/>
        </w:rPr>
        <w:t xml:space="preserve"> Informeert en ondersteunt het slachtoffer van grensoverschrijdend gedrag en geeft zo mogelijk adviezen met betrekking tot te nemen acties en de consequenties ervan.</w:t>
      </w:r>
      <w:r w:rsidRPr="003073B6">
        <w:rPr>
          <w:rFonts w:ascii="Calibri" w:hAnsi="Calibri" w:cs="Calibri"/>
          <w:sz w:val="22"/>
          <w:szCs w:val="22"/>
        </w:rPr>
        <w:br/>
      </w:r>
      <w:r w:rsidRPr="003073B6">
        <w:rPr>
          <w:rFonts w:ascii="Calibri" w:hAnsi="Calibri" w:cs="Calibri"/>
          <w:sz w:val="22"/>
          <w:szCs w:val="22"/>
        </w:rPr>
        <w:sym w:font="Symbol" w:char="F0B7"/>
      </w:r>
      <w:r w:rsidRPr="003073B6">
        <w:rPr>
          <w:rFonts w:ascii="Calibri" w:hAnsi="Calibri" w:cs="Calibri"/>
          <w:sz w:val="22"/>
          <w:szCs w:val="22"/>
        </w:rPr>
        <w:t xml:space="preserve"> Verwijst indien van toepassing door naar Veilig Thuis, SHG of andere hulpverleningsinstantie. </w:t>
      </w:r>
      <w:r w:rsidRPr="003073B6">
        <w:rPr>
          <w:rFonts w:ascii="Calibri" w:hAnsi="Calibri" w:cs="Calibri"/>
          <w:sz w:val="22"/>
          <w:szCs w:val="22"/>
        </w:rPr>
        <w:br/>
      </w:r>
      <w:r w:rsidRPr="003073B6">
        <w:rPr>
          <w:rFonts w:ascii="Calibri" w:hAnsi="Calibri" w:cs="Calibri"/>
          <w:sz w:val="22"/>
          <w:szCs w:val="22"/>
        </w:rPr>
        <w:sym w:font="Symbol" w:char="F0B7"/>
      </w:r>
      <w:r w:rsidRPr="003073B6">
        <w:rPr>
          <w:rFonts w:ascii="Calibri" w:hAnsi="Calibri" w:cs="Calibri"/>
          <w:sz w:val="22"/>
          <w:szCs w:val="22"/>
        </w:rPr>
        <w:t xml:space="preserve"> Bespreekt de resultaten van de ondernomen stappen met de leidinggevende en de interne vertrouwenspersoon. </w:t>
      </w:r>
      <w:r w:rsidRPr="003073B6">
        <w:rPr>
          <w:rFonts w:ascii="Calibri" w:hAnsi="Calibri" w:cs="Calibri"/>
          <w:sz w:val="22"/>
          <w:szCs w:val="22"/>
        </w:rPr>
        <w:br/>
      </w:r>
    </w:p>
    <w:p w14:paraId="5D7A17D4" w14:textId="77777777" w:rsidR="00FE4012" w:rsidRPr="003073B6" w:rsidRDefault="00FE4012" w:rsidP="00FE4012">
      <w:pPr>
        <w:pStyle w:val="Lijstalinea"/>
        <w:numPr>
          <w:ilvl w:val="0"/>
          <w:numId w:val="13"/>
        </w:numPr>
        <w:spacing w:line="259" w:lineRule="auto"/>
        <w:rPr>
          <w:rFonts w:ascii="Calibri" w:hAnsi="Calibri" w:cs="Calibri"/>
          <w:sz w:val="22"/>
          <w:szCs w:val="22"/>
        </w:rPr>
      </w:pPr>
      <w:r w:rsidRPr="003073B6">
        <w:rPr>
          <w:rFonts w:ascii="Calibri" w:hAnsi="Calibri" w:cs="Calibri"/>
          <w:iCs/>
          <w:sz w:val="22"/>
          <w:szCs w:val="22"/>
        </w:rPr>
        <w:t>Externe klachtencommissie</w:t>
      </w:r>
      <w:r w:rsidRPr="003073B6">
        <w:rPr>
          <w:rFonts w:ascii="Calibri" w:hAnsi="Calibri" w:cs="Calibri"/>
          <w:sz w:val="22"/>
          <w:szCs w:val="22"/>
        </w:rPr>
        <w:t xml:space="preserve"> </w:t>
      </w:r>
      <w:r w:rsidRPr="003073B6">
        <w:rPr>
          <w:rFonts w:ascii="Calibri" w:hAnsi="Calibri" w:cs="Calibri"/>
          <w:sz w:val="22"/>
          <w:szCs w:val="22"/>
        </w:rPr>
        <w:br/>
      </w:r>
      <w:r w:rsidRPr="003073B6">
        <w:rPr>
          <w:rFonts w:ascii="Calibri" w:hAnsi="Calibri" w:cs="Calibri"/>
          <w:sz w:val="22"/>
          <w:szCs w:val="22"/>
        </w:rPr>
        <w:sym w:font="Symbol" w:char="F0B7"/>
      </w:r>
      <w:r w:rsidRPr="003073B6">
        <w:rPr>
          <w:rFonts w:ascii="Calibri" w:hAnsi="Calibri" w:cs="Calibri"/>
          <w:sz w:val="22"/>
          <w:szCs w:val="22"/>
        </w:rPr>
        <w:t xml:space="preserve"> Alle vragen en klachten in ontvangst te nemen en zorgvuldig af te handelen. </w:t>
      </w:r>
      <w:r w:rsidRPr="003073B6">
        <w:rPr>
          <w:rFonts w:ascii="Calibri" w:hAnsi="Calibri" w:cs="Calibri"/>
          <w:sz w:val="22"/>
          <w:szCs w:val="22"/>
        </w:rPr>
        <w:br/>
      </w:r>
      <w:r w:rsidRPr="003073B6">
        <w:rPr>
          <w:rFonts w:ascii="Calibri" w:hAnsi="Calibri" w:cs="Calibri"/>
          <w:sz w:val="22"/>
          <w:szCs w:val="22"/>
        </w:rPr>
        <w:sym w:font="Symbol" w:char="F0B7"/>
      </w:r>
      <w:r w:rsidRPr="003073B6">
        <w:rPr>
          <w:rFonts w:ascii="Calibri" w:hAnsi="Calibri" w:cs="Calibri"/>
          <w:sz w:val="22"/>
          <w:szCs w:val="22"/>
        </w:rPr>
        <w:t xml:space="preserve"> Hoor- en wederhoor toe te passen. </w:t>
      </w:r>
      <w:r w:rsidRPr="003073B6">
        <w:rPr>
          <w:rFonts w:ascii="Calibri" w:hAnsi="Calibri" w:cs="Calibri"/>
          <w:sz w:val="22"/>
          <w:szCs w:val="22"/>
        </w:rPr>
        <w:br/>
      </w:r>
      <w:r w:rsidRPr="003073B6">
        <w:rPr>
          <w:rFonts w:ascii="Calibri" w:hAnsi="Calibri" w:cs="Calibri"/>
          <w:sz w:val="22"/>
          <w:szCs w:val="22"/>
        </w:rPr>
        <w:sym w:font="Symbol" w:char="F0B7"/>
      </w:r>
      <w:r w:rsidRPr="003073B6">
        <w:rPr>
          <w:rFonts w:ascii="Calibri" w:hAnsi="Calibri" w:cs="Calibri"/>
          <w:sz w:val="22"/>
          <w:szCs w:val="22"/>
        </w:rPr>
        <w:t xml:space="preserve"> Adviezen te geven over hoe de vragen of klachten af te handelen. </w:t>
      </w:r>
      <w:r w:rsidRPr="003073B6">
        <w:rPr>
          <w:rFonts w:ascii="Calibri" w:hAnsi="Calibri" w:cs="Calibri"/>
          <w:sz w:val="22"/>
          <w:szCs w:val="22"/>
        </w:rPr>
        <w:br/>
      </w:r>
      <w:r w:rsidRPr="003073B6">
        <w:rPr>
          <w:rFonts w:ascii="Calibri" w:hAnsi="Calibri" w:cs="Calibri"/>
          <w:sz w:val="22"/>
          <w:szCs w:val="22"/>
        </w:rPr>
        <w:sym w:font="Symbol" w:char="F0B7"/>
      </w:r>
      <w:r w:rsidRPr="003073B6">
        <w:rPr>
          <w:rFonts w:ascii="Calibri" w:hAnsi="Calibri" w:cs="Calibri"/>
          <w:sz w:val="22"/>
          <w:szCs w:val="22"/>
        </w:rPr>
        <w:t xml:space="preserve"> Gevraagd en ongevraagd de directie te adviseren over te nemen maatregelen. </w:t>
      </w:r>
    </w:p>
    <w:p w14:paraId="2FF10D0A" w14:textId="005DCC78" w:rsidR="00FE4012" w:rsidRPr="003073B6" w:rsidRDefault="009014A3" w:rsidP="00FE4012">
      <w:pPr>
        <w:spacing w:after="0" w:line="240" w:lineRule="auto"/>
        <w:rPr>
          <w:rFonts w:ascii="Calibri" w:eastAsia="Times New Roman" w:hAnsi="Calibri" w:cs="Calibri"/>
          <w:sz w:val="22"/>
          <w:szCs w:val="22"/>
        </w:rPr>
      </w:pPr>
      <w:r w:rsidRPr="003073B6">
        <w:rPr>
          <w:rFonts w:ascii="Calibri" w:eastAsia="Times New Roman" w:hAnsi="Calibri" w:cs="Calibri"/>
          <w:sz w:val="22"/>
          <w:szCs w:val="22"/>
        </w:rPr>
        <w:t>E</w:t>
      </w:r>
      <w:r w:rsidR="00FE4012" w:rsidRPr="003073B6">
        <w:rPr>
          <w:rFonts w:ascii="Calibri" w:eastAsia="Times New Roman" w:hAnsi="Calibri" w:cs="Calibri"/>
          <w:sz w:val="22"/>
          <w:szCs w:val="22"/>
        </w:rPr>
        <w:t xml:space="preserve">en goede screening van huidige medewerkers en de verbetering van werving- en selectieprocedures </w:t>
      </w:r>
      <w:r w:rsidR="00917C57" w:rsidRPr="003073B6">
        <w:rPr>
          <w:rFonts w:ascii="Calibri" w:eastAsia="Times New Roman" w:hAnsi="Calibri" w:cs="Calibri"/>
          <w:sz w:val="22"/>
          <w:szCs w:val="22"/>
        </w:rPr>
        <w:t>helpt om grensoverschrijdend gedrag te voorkomen</w:t>
      </w:r>
      <w:r w:rsidR="00FE4012" w:rsidRPr="003073B6">
        <w:rPr>
          <w:rFonts w:ascii="Calibri" w:eastAsia="Times New Roman" w:hAnsi="Calibri" w:cs="Calibri"/>
          <w:sz w:val="22"/>
          <w:szCs w:val="22"/>
        </w:rPr>
        <w:t xml:space="preserve">.  </w:t>
      </w:r>
    </w:p>
    <w:p w14:paraId="3EE954CD" w14:textId="11BEAAE1" w:rsidR="0063222B" w:rsidRPr="003073B6" w:rsidRDefault="0063222B" w:rsidP="00FE4012">
      <w:pPr>
        <w:spacing w:after="0" w:line="240" w:lineRule="auto"/>
        <w:rPr>
          <w:rFonts w:ascii="Calibri" w:eastAsia="Times New Roman" w:hAnsi="Calibri" w:cs="Calibri"/>
          <w:sz w:val="22"/>
          <w:szCs w:val="22"/>
        </w:rPr>
      </w:pPr>
      <w:r w:rsidRPr="003073B6">
        <w:rPr>
          <w:rFonts w:ascii="Calibri" w:eastAsia="Times New Roman" w:hAnsi="Calibri" w:cs="Calibri"/>
          <w:sz w:val="22"/>
          <w:szCs w:val="22"/>
        </w:rPr>
        <w:t>Maatregelen:</w:t>
      </w:r>
    </w:p>
    <w:p w14:paraId="4D8DF71F" w14:textId="2F0E302D" w:rsidR="00FE4012" w:rsidRPr="003073B6" w:rsidRDefault="00FE4012" w:rsidP="00FE4012">
      <w:pPr>
        <w:pStyle w:val="Lijstalinea"/>
        <w:numPr>
          <w:ilvl w:val="0"/>
          <w:numId w:val="16"/>
        </w:numPr>
        <w:spacing w:before="100" w:beforeAutospacing="1" w:after="100" w:afterAutospacing="1" w:line="240" w:lineRule="auto"/>
        <w:rPr>
          <w:rFonts w:ascii="Calibri" w:eastAsia="Times New Roman" w:hAnsi="Calibri" w:cs="Calibri"/>
          <w:sz w:val="22"/>
          <w:szCs w:val="22"/>
        </w:rPr>
      </w:pPr>
      <w:r w:rsidRPr="003073B6">
        <w:rPr>
          <w:rFonts w:ascii="Calibri" w:eastAsia="Times New Roman" w:hAnsi="Calibri" w:cs="Calibri"/>
          <w:sz w:val="22"/>
          <w:szCs w:val="22"/>
        </w:rPr>
        <w:t xml:space="preserve">De continue screening wordt uitgevoerd. </w:t>
      </w:r>
      <w:r w:rsidR="007C439A" w:rsidRPr="003073B6">
        <w:rPr>
          <w:rFonts w:ascii="Calibri" w:eastAsia="Times New Roman" w:hAnsi="Calibri" w:cs="Calibri"/>
          <w:sz w:val="22"/>
          <w:szCs w:val="22"/>
        </w:rPr>
        <w:t xml:space="preserve">Alle </w:t>
      </w:r>
      <w:proofErr w:type="spellStart"/>
      <w:r w:rsidR="007C439A" w:rsidRPr="003073B6">
        <w:rPr>
          <w:rFonts w:ascii="Calibri" w:eastAsia="Times New Roman" w:hAnsi="Calibri" w:cs="Calibri"/>
          <w:sz w:val="22"/>
          <w:szCs w:val="22"/>
        </w:rPr>
        <w:t>pm-ers</w:t>
      </w:r>
      <w:proofErr w:type="spellEnd"/>
      <w:r w:rsidR="007C439A" w:rsidRPr="003073B6">
        <w:rPr>
          <w:rFonts w:ascii="Calibri" w:eastAsia="Times New Roman" w:hAnsi="Calibri" w:cs="Calibri"/>
          <w:sz w:val="22"/>
          <w:szCs w:val="22"/>
        </w:rPr>
        <w:t>, stagiaires, bestuurders en eventuele vrijwilligers hebben een Verklaring omtrent gedrag</w:t>
      </w:r>
      <w:r w:rsidRPr="003073B6">
        <w:rPr>
          <w:rFonts w:ascii="Calibri" w:eastAsia="Times New Roman" w:hAnsi="Calibri" w:cs="Calibri"/>
          <w:sz w:val="22"/>
          <w:szCs w:val="22"/>
        </w:rPr>
        <w:t> </w:t>
      </w:r>
      <w:r w:rsidR="007C439A" w:rsidRPr="003073B6">
        <w:rPr>
          <w:rFonts w:ascii="Calibri" w:eastAsia="Times New Roman" w:hAnsi="Calibri" w:cs="Calibri"/>
          <w:sz w:val="22"/>
          <w:szCs w:val="22"/>
        </w:rPr>
        <w:t xml:space="preserve">. </w:t>
      </w:r>
    </w:p>
    <w:p w14:paraId="7BE497A9" w14:textId="5F9DEEC7" w:rsidR="007C439A" w:rsidRPr="003073B6" w:rsidRDefault="007C439A" w:rsidP="007C439A">
      <w:pPr>
        <w:pStyle w:val="Lijstalinea"/>
        <w:numPr>
          <w:ilvl w:val="0"/>
          <w:numId w:val="16"/>
        </w:numPr>
        <w:rPr>
          <w:rFonts w:ascii="Calibri" w:hAnsi="Calibri" w:cs="Calibri"/>
          <w:sz w:val="22"/>
          <w:szCs w:val="22"/>
        </w:rPr>
      </w:pPr>
      <w:r w:rsidRPr="003073B6">
        <w:rPr>
          <w:rFonts w:ascii="Calibri" w:hAnsi="Calibri" w:cs="Calibri"/>
          <w:sz w:val="22"/>
          <w:szCs w:val="22"/>
        </w:rPr>
        <w:t xml:space="preserve">Alle </w:t>
      </w:r>
      <w:proofErr w:type="spellStart"/>
      <w:r w:rsidRPr="003073B6">
        <w:rPr>
          <w:rFonts w:ascii="Calibri" w:hAnsi="Calibri" w:cs="Calibri"/>
          <w:sz w:val="22"/>
          <w:szCs w:val="22"/>
        </w:rPr>
        <w:t>pm-ers</w:t>
      </w:r>
      <w:proofErr w:type="spellEnd"/>
      <w:r w:rsidRPr="003073B6">
        <w:rPr>
          <w:rFonts w:ascii="Calibri" w:hAnsi="Calibri" w:cs="Calibri"/>
          <w:sz w:val="22"/>
          <w:szCs w:val="22"/>
        </w:rPr>
        <w:t xml:space="preserve"> hebben daarbij een opleiding conform Cao kinderopvang. </w:t>
      </w:r>
    </w:p>
    <w:p w14:paraId="5A4E4CD5" w14:textId="77777777" w:rsidR="00FE4012" w:rsidRPr="003073B6" w:rsidRDefault="00FE4012" w:rsidP="00FE4012">
      <w:pPr>
        <w:pStyle w:val="Lijstalinea"/>
        <w:numPr>
          <w:ilvl w:val="0"/>
          <w:numId w:val="16"/>
        </w:numPr>
        <w:spacing w:before="100" w:beforeAutospacing="1" w:after="100" w:afterAutospacing="1" w:line="240" w:lineRule="auto"/>
        <w:rPr>
          <w:rFonts w:ascii="Calibri" w:eastAsia="Times New Roman" w:hAnsi="Calibri" w:cs="Calibri"/>
          <w:sz w:val="22"/>
          <w:szCs w:val="22"/>
        </w:rPr>
      </w:pPr>
      <w:r w:rsidRPr="003073B6">
        <w:rPr>
          <w:rFonts w:ascii="Calibri" w:eastAsia="Times New Roman" w:hAnsi="Calibri" w:cs="Calibri"/>
          <w:sz w:val="22"/>
          <w:szCs w:val="22"/>
        </w:rPr>
        <w:t>Een cultuur creëren waarin mensen aangesproken worden en waarin het geven van feedback normaal is. Hierbij wordt een open, professioneel werkklimaat gecreëerd waarbij de drempel om elkaar op bepaalde gedragingen aan te spreken zo laag mogelijk is.  </w:t>
      </w:r>
    </w:p>
    <w:p w14:paraId="08E668CA" w14:textId="6403DEEA" w:rsidR="00FE4012" w:rsidRPr="003073B6" w:rsidRDefault="00FE4012" w:rsidP="00FE4012">
      <w:pPr>
        <w:pStyle w:val="Lijstalinea"/>
        <w:numPr>
          <w:ilvl w:val="0"/>
          <w:numId w:val="16"/>
        </w:numPr>
        <w:spacing w:before="100" w:beforeAutospacing="1" w:after="100" w:afterAutospacing="1" w:line="240" w:lineRule="auto"/>
        <w:rPr>
          <w:rFonts w:ascii="Calibri" w:eastAsia="Times New Roman" w:hAnsi="Calibri" w:cs="Calibri"/>
          <w:sz w:val="22"/>
          <w:szCs w:val="22"/>
        </w:rPr>
      </w:pPr>
      <w:r w:rsidRPr="003073B6">
        <w:rPr>
          <w:rFonts w:ascii="Calibri" w:eastAsia="Times New Roman" w:hAnsi="Calibri" w:cs="Calibri"/>
          <w:sz w:val="22"/>
          <w:szCs w:val="22"/>
        </w:rPr>
        <w:t xml:space="preserve">De houder gaat, voor de aanname van een kandidaat, na hoe hij/zij zich presenteert op </w:t>
      </w:r>
      <w:proofErr w:type="spellStart"/>
      <w:r w:rsidRPr="003073B6">
        <w:rPr>
          <w:rFonts w:ascii="Calibri" w:eastAsia="Times New Roman" w:hAnsi="Calibri" w:cs="Calibri"/>
          <w:sz w:val="22"/>
          <w:szCs w:val="22"/>
        </w:rPr>
        <w:t>social</w:t>
      </w:r>
      <w:proofErr w:type="spellEnd"/>
      <w:r w:rsidRPr="003073B6">
        <w:rPr>
          <w:rFonts w:ascii="Calibri" w:eastAsia="Times New Roman" w:hAnsi="Calibri" w:cs="Calibri"/>
          <w:sz w:val="22"/>
          <w:szCs w:val="22"/>
        </w:rPr>
        <w:t xml:space="preserve"> media. </w:t>
      </w:r>
    </w:p>
    <w:p w14:paraId="0A4EC5F5" w14:textId="77777777" w:rsidR="00FE4012" w:rsidRPr="003073B6" w:rsidRDefault="00FE4012" w:rsidP="00FE4012">
      <w:pPr>
        <w:pStyle w:val="Lijstalinea"/>
        <w:numPr>
          <w:ilvl w:val="0"/>
          <w:numId w:val="16"/>
        </w:numPr>
        <w:spacing w:before="100" w:beforeAutospacing="1" w:after="100" w:afterAutospacing="1" w:line="240" w:lineRule="auto"/>
        <w:rPr>
          <w:rFonts w:ascii="Calibri" w:eastAsia="Times New Roman" w:hAnsi="Calibri" w:cs="Calibri"/>
          <w:sz w:val="22"/>
          <w:szCs w:val="22"/>
        </w:rPr>
      </w:pPr>
      <w:r w:rsidRPr="003073B6">
        <w:rPr>
          <w:rFonts w:ascii="Calibri" w:eastAsia="Times New Roman" w:hAnsi="Calibri" w:cs="Calibri"/>
          <w:sz w:val="22"/>
          <w:szCs w:val="22"/>
        </w:rPr>
        <w:t>Het jaarlijks bespreken van het protocol kindermishandeling. In dit protocol is ook seksueel misbruik opgenomen. Hierdoor blijven medewerkers alert en wordt er een open communicatiecultuur gecreëerd.</w:t>
      </w:r>
    </w:p>
    <w:p w14:paraId="31BEC6E5" w14:textId="77777777" w:rsidR="007C439A" w:rsidRPr="003073B6" w:rsidRDefault="007C439A" w:rsidP="007C439A">
      <w:pPr>
        <w:pStyle w:val="Lijstalinea"/>
        <w:numPr>
          <w:ilvl w:val="0"/>
          <w:numId w:val="16"/>
        </w:numPr>
        <w:autoSpaceDE w:val="0"/>
        <w:autoSpaceDN w:val="0"/>
        <w:adjustRightInd w:val="0"/>
        <w:spacing w:after="33" w:line="240" w:lineRule="auto"/>
        <w:rPr>
          <w:rFonts w:ascii="Calibri" w:hAnsi="Calibri" w:cs="Calibri"/>
          <w:color w:val="000000"/>
          <w:sz w:val="22"/>
          <w:szCs w:val="22"/>
        </w:rPr>
      </w:pPr>
      <w:r w:rsidRPr="003073B6">
        <w:rPr>
          <w:rFonts w:ascii="Calibri" w:hAnsi="Calibri" w:cs="Calibri"/>
          <w:color w:val="000000"/>
          <w:sz w:val="22"/>
          <w:szCs w:val="22"/>
        </w:rPr>
        <w:t xml:space="preserve">Er is een protocol wat te doen als er kindermishandeling wordt vermoed, en medewerkers kennen dit protocol ook. </w:t>
      </w:r>
    </w:p>
    <w:p w14:paraId="31B6F95B" w14:textId="77777777" w:rsidR="00E95DA6" w:rsidRPr="003073B6" w:rsidRDefault="00E95DA6" w:rsidP="00CC2E45">
      <w:pPr>
        <w:ind w:left="708"/>
        <w:rPr>
          <w:rFonts w:ascii="Calibri" w:hAnsi="Calibri" w:cs="Calibri"/>
          <w:sz w:val="22"/>
          <w:szCs w:val="22"/>
        </w:rPr>
      </w:pPr>
    </w:p>
    <w:p w14:paraId="62B0ABB2" w14:textId="32017441" w:rsidR="00EE6A29" w:rsidRPr="003073B6" w:rsidRDefault="00C26886" w:rsidP="00DE7805">
      <w:pPr>
        <w:pStyle w:val="Kop3"/>
        <w:rPr>
          <w:rFonts w:ascii="Calibri" w:hAnsi="Calibri" w:cs="Calibri"/>
        </w:rPr>
      </w:pPr>
      <w:bookmarkStart w:id="13" w:name="_Toc167887981"/>
      <w:r w:rsidRPr="003073B6">
        <w:rPr>
          <w:rFonts w:ascii="Calibri" w:hAnsi="Calibri" w:cs="Calibri"/>
        </w:rPr>
        <w:t>Kindermishandeling</w:t>
      </w:r>
      <w:bookmarkEnd w:id="13"/>
      <w:r w:rsidR="00CC2E45" w:rsidRPr="003073B6">
        <w:rPr>
          <w:rFonts w:ascii="Calibri" w:hAnsi="Calibri" w:cs="Calibri"/>
        </w:rPr>
        <w:tab/>
      </w:r>
      <w:r w:rsidR="00D0027C" w:rsidRPr="003073B6">
        <w:rPr>
          <w:rFonts w:ascii="Calibri" w:hAnsi="Calibri" w:cs="Calibri"/>
        </w:rPr>
        <w:t xml:space="preserve"> </w:t>
      </w:r>
    </w:p>
    <w:p w14:paraId="11B287FD" w14:textId="51E10AEC" w:rsidR="00747A66" w:rsidRPr="003073B6" w:rsidRDefault="00BE4AF3" w:rsidP="00725D69">
      <w:pPr>
        <w:pStyle w:val="Lijstalinea"/>
        <w:numPr>
          <w:ilvl w:val="0"/>
          <w:numId w:val="23"/>
        </w:numPr>
        <w:rPr>
          <w:rFonts w:ascii="Calibri" w:hAnsi="Calibri" w:cs="Calibri"/>
          <w:b/>
          <w:bCs/>
          <w:sz w:val="22"/>
          <w:szCs w:val="22"/>
        </w:rPr>
      </w:pPr>
      <w:r w:rsidRPr="003073B6">
        <w:rPr>
          <w:rFonts w:ascii="Calibri" w:hAnsi="Calibri" w:cs="Calibri"/>
          <w:sz w:val="22"/>
          <w:szCs w:val="22"/>
        </w:rPr>
        <w:t>Alle medewerker</w:t>
      </w:r>
      <w:r w:rsidR="003A6B28" w:rsidRPr="003073B6">
        <w:rPr>
          <w:rFonts w:ascii="Calibri" w:hAnsi="Calibri" w:cs="Calibri"/>
          <w:sz w:val="22"/>
          <w:szCs w:val="22"/>
        </w:rPr>
        <w:t>s</w:t>
      </w:r>
      <w:r w:rsidRPr="003073B6">
        <w:rPr>
          <w:rFonts w:ascii="Calibri" w:hAnsi="Calibri" w:cs="Calibri"/>
          <w:sz w:val="22"/>
          <w:szCs w:val="22"/>
        </w:rPr>
        <w:t xml:space="preserve"> zijn op de hoogte van de meldcode Huiselijk geweld en kindermishandeling. </w:t>
      </w:r>
    </w:p>
    <w:p w14:paraId="48D484C6" w14:textId="5BA1559B" w:rsidR="00D33D9C" w:rsidRPr="003073B6" w:rsidRDefault="00D33D9C" w:rsidP="00725D69">
      <w:pPr>
        <w:pStyle w:val="Lijstalinea"/>
        <w:numPr>
          <w:ilvl w:val="0"/>
          <w:numId w:val="23"/>
        </w:numPr>
        <w:rPr>
          <w:rFonts w:ascii="Calibri" w:hAnsi="Calibri" w:cs="Calibri"/>
          <w:b/>
          <w:bCs/>
          <w:sz w:val="22"/>
          <w:szCs w:val="22"/>
        </w:rPr>
      </w:pPr>
      <w:r w:rsidRPr="003073B6">
        <w:rPr>
          <w:rFonts w:ascii="Calibri" w:hAnsi="Calibri" w:cs="Calibri"/>
          <w:sz w:val="22"/>
          <w:szCs w:val="22"/>
        </w:rPr>
        <w:lastRenderedPageBreak/>
        <w:t xml:space="preserve">Regelmatig wordt hier op de </w:t>
      </w:r>
      <w:proofErr w:type="spellStart"/>
      <w:r w:rsidRPr="003073B6">
        <w:rPr>
          <w:rFonts w:ascii="Calibri" w:hAnsi="Calibri" w:cs="Calibri"/>
          <w:sz w:val="22"/>
          <w:szCs w:val="22"/>
        </w:rPr>
        <w:t>teamdag</w:t>
      </w:r>
      <w:proofErr w:type="spellEnd"/>
      <w:r w:rsidRPr="003073B6">
        <w:rPr>
          <w:rFonts w:ascii="Calibri" w:hAnsi="Calibri" w:cs="Calibri"/>
          <w:sz w:val="22"/>
          <w:szCs w:val="22"/>
        </w:rPr>
        <w:t xml:space="preserve"> aandacht aan besteed zodat medewerkers op de hoogte blijven van de stappen als er een vermoeden van kindermishandeling bestaat en weten bij wie ze terecht kunnen.</w:t>
      </w:r>
    </w:p>
    <w:p w14:paraId="631D38B4" w14:textId="135F2FF6" w:rsidR="009026B9" w:rsidRPr="003073B6" w:rsidRDefault="00D33D9C" w:rsidP="00725D69">
      <w:pPr>
        <w:pStyle w:val="Lijstalinea"/>
        <w:numPr>
          <w:ilvl w:val="0"/>
          <w:numId w:val="23"/>
        </w:numPr>
        <w:rPr>
          <w:rFonts w:ascii="Calibri" w:hAnsi="Calibri" w:cs="Calibri"/>
          <w:b/>
          <w:bCs/>
          <w:sz w:val="22"/>
          <w:szCs w:val="22"/>
        </w:rPr>
      </w:pPr>
      <w:r w:rsidRPr="003073B6">
        <w:rPr>
          <w:rFonts w:ascii="Calibri" w:hAnsi="Calibri" w:cs="Calibri"/>
          <w:sz w:val="22"/>
          <w:szCs w:val="22"/>
        </w:rPr>
        <w:t xml:space="preserve">Op </w:t>
      </w:r>
      <w:r w:rsidR="009D4576">
        <w:rPr>
          <w:rFonts w:ascii="Calibri" w:hAnsi="Calibri" w:cs="Calibri"/>
          <w:sz w:val="22"/>
          <w:szCs w:val="22"/>
        </w:rPr>
        <w:t>meerdere</w:t>
      </w:r>
      <w:r w:rsidRPr="003073B6">
        <w:rPr>
          <w:rFonts w:ascii="Calibri" w:hAnsi="Calibri" w:cs="Calibri"/>
          <w:sz w:val="22"/>
          <w:szCs w:val="22"/>
        </w:rPr>
        <w:t xml:space="preserve"> teamdagen is signalering een terugkerend onderdeel waarin we met elkaar over verschillende situaties praten om elkaar te ondersteunen en te leren van elkaar. </w:t>
      </w:r>
    </w:p>
    <w:p w14:paraId="5C52283D" w14:textId="2B65FC6F" w:rsidR="00845255" w:rsidRPr="003073B6" w:rsidRDefault="00845255" w:rsidP="00725D69">
      <w:pPr>
        <w:pStyle w:val="Lijstalinea"/>
        <w:numPr>
          <w:ilvl w:val="0"/>
          <w:numId w:val="23"/>
        </w:numPr>
        <w:rPr>
          <w:rFonts w:ascii="Calibri" w:hAnsi="Calibri" w:cs="Calibri"/>
          <w:b/>
          <w:bCs/>
          <w:sz w:val="22"/>
          <w:szCs w:val="22"/>
        </w:rPr>
      </w:pPr>
      <w:r w:rsidRPr="003073B6">
        <w:rPr>
          <w:rFonts w:ascii="Calibri" w:hAnsi="Calibri" w:cs="Calibri"/>
          <w:sz w:val="22"/>
          <w:szCs w:val="22"/>
        </w:rPr>
        <w:t xml:space="preserve">Bij een signalering van kindermishandeling zullen we acuut een gesprek inplannen met de directeur/bestuurders en </w:t>
      </w:r>
      <w:proofErr w:type="spellStart"/>
      <w:r w:rsidRPr="003073B6">
        <w:rPr>
          <w:rFonts w:ascii="Calibri" w:hAnsi="Calibri" w:cs="Calibri"/>
          <w:sz w:val="22"/>
          <w:szCs w:val="22"/>
        </w:rPr>
        <w:t>pm</w:t>
      </w:r>
      <w:proofErr w:type="spellEnd"/>
      <w:r w:rsidRPr="003073B6">
        <w:rPr>
          <w:rFonts w:ascii="Calibri" w:hAnsi="Calibri" w:cs="Calibri"/>
          <w:sz w:val="22"/>
          <w:szCs w:val="22"/>
        </w:rPr>
        <w:t xml:space="preserve">-er van het betreffende kind en zullen onze bevindingen delen. </w:t>
      </w:r>
    </w:p>
    <w:p w14:paraId="15598DE6" w14:textId="22E3F281" w:rsidR="00845255" w:rsidRPr="009D4576" w:rsidRDefault="00845255" w:rsidP="00725D69">
      <w:pPr>
        <w:pStyle w:val="Lijstalinea"/>
        <w:numPr>
          <w:ilvl w:val="0"/>
          <w:numId w:val="23"/>
        </w:numPr>
        <w:rPr>
          <w:rFonts w:ascii="Calibri" w:hAnsi="Calibri" w:cs="Calibri"/>
          <w:b/>
          <w:bCs/>
          <w:sz w:val="22"/>
          <w:szCs w:val="22"/>
        </w:rPr>
      </w:pPr>
      <w:r w:rsidRPr="003073B6">
        <w:rPr>
          <w:rFonts w:ascii="Calibri" w:hAnsi="Calibri" w:cs="Calibri"/>
          <w:sz w:val="22"/>
          <w:szCs w:val="22"/>
        </w:rPr>
        <w:t>Van hieruit gaan we zo nodig verder met een actieplan in overleg met de directeur/bestuurders.</w:t>
      </w:r>
    </w:p>
    <w:p w14:paraId="663F2D25" w14:textId="42B965DF" w:rsidR="009D4576" w:rsidRPr="003073B6" w:rsidRDefault="009D4576" w:rsidP="00725D69">
      <w:pPr>
        <w:pStyle w:val="Lijstalinea"/>
        <w:numPr>
          <w:ilvl w:val="0"/>
          <w:numId w:val="23"/>
        </w:numPr>
        <w:rPr>
          <w:rFonts w:ascii="Calibri" w:hAnsi="Calibri" w:cs="Calibri"/>
          <w:b/>
          <w:bCs/>
          <w:sz w:val="22"/>
          <w:szCs w:val="22"/>
        </w:rPr>
      </w:pPr>
      <w:r>
        <w:rPr>
          <w:rFonts w:ascii="Calibri" w:hAnsi="Calibri" w:cs="Calibri"/>
          <w:sz w:val="22"/>
          <w:szCs w:val="22"/>
        </w:rPr>
        <w:t xml:space="preserve">Onze Meldcode Kindermishandeling ligt ter inzage in de BSO-map op kantoor. </w:t>
      </w:r>
    </w:p>
    <w:p w14:paraId="34B02537" w14:textId="77777777" w:rsidR="007C439A" w:rsidRPr="003073B6" w:rsidRDefault="007C439A" w:rsidP="00DE7805">
      <w:pPr>
        <w:pStyle w:val="Kop3"/>
        <w:rPr>
          <w:rFonts w:ascii="Calibri" w:hAnsi="Calibri" w:cs="Calibri"/>
        </w:rPr>
      </w:pPr>
      <w:bookmarkStart w:id="14" w:name="_Toc167887982"/>
      <w:r w:rsidRPr="003073B6">
        <w:rPr>
          <w:rFonts w:ascii="Calibri" w:hAnsi="Calibri" w:cs="Calibri"/>
        </w:rPr>
        <w:t>Vermissing:</w:t>
      </w:r>
      <w:bookmarkEnd w:id="14"/>
    </w:p>
    <w:p w14:paraId="5B6B9C0D" w14:textId="68A3C353" w:rsidR="00FB5B74" w:rsidRPr="003073B6" w:rsidRDefault="007C439A" w:rsidP="007C439A">
      <w:pPr>
        <w:ind w:left="360"/>
        <w:rPr>
          <w:rFonts w:ascii="Calibri" w:hAnsi="Calibri" w:cs="Calibri"/>
          <w:b/>
          <w:bCs/>
          <w:sz w:val="22"/>
          <w:szCs w:val="22"/>
        </w:rPr>
      </w:pPr>
      <w:r w:rsidRPr="003073B6">
        <w:rPr>
          <w:rFonts w:ascii="Calibri" w:hAnsi="Calibri" w:cs="Calibri"/>
          <w:sz w:val="22"/>
          <w:szCs w:val="22"/>
        </w:rPr>
        <w:t>Ondanks de voorzorgen en onze alertheid, kunnen kinderen aan de aandacht ontsnappen, wegkruipen of weglopen. Ieder kind dat kwijt is, wekt grote ongerustheid op en er kan gemakkelijk paniek uitbreken. Daarom is er een protocol opgesteld, zodat we doelgericht kunnen handelen en het overzicht kunnen behouden. In het protocol is preventief beleid omschreven om het risico op vermissing zo klein mogelijk te maken. Mocht een kind toch vermist raken, dan zijn er voor de verschillende scenario`s stappen omschreven om overzichtelijk te kunnen handelen.</w:t>
      </w:r>
    </w:p>
    <w:p w14:paraId="7D23771E" w14:textId="18F26CCF" w:rsidR="00672EDD" w:rsidRPr="003073B6" w:rsidRDefault="00760867" w:rsidP="00DE7805">
      <w:pPr>
        <w:pStyle w:val="Kop2"/>
        <w:rPr>
          <w:rFonts w:cs="Calibri"/>
        </w:rPr>
      </w:pPr>
      <w:r w:rsidRPr="003073B6">
        <w:rPr>
          <w:rFonts w:cs="Calibri"/>
        </w:rPr>
        <w:t xml:space="preserve"> </w:t>
      </w:r>
      <w:bookmarkStart w:id="15" w:name="_Toc167887983"/>
      <w:r w:rsidRPr="003073B6">
        <w:rPr>
          <w:rFonts w:cs="Calibri"/>
        </w:rPr>
        <w:t>Gezondheid</w:t>
      </w:r>
      <w:bookmarkEnd w:id="15"/>
    </w:p>
    <w:p w14:paraId="3E981032" w14:textId="2CAE53BC" w:rsidR="00672EDD" w:rsidRPr="003073B6" w:rsidRDefault="00D0027C" w:rsidP="003323CC">
      <w:pPr>
        <w:ind w:left="360"/>
        <w:rPr>
          <w:rFonts w:ascii="Calibri" w:hAnsi="Calibri" w:cs="Calibri"/>
          <w:sz w:val="22"/>
          <w:szCs w:val="22"/>
        </w:rPr>
      </w:pPr>
      <w:r w:rsidRPr="003073B6">
        <w:rPr>
          <w:rFonts w:ascii="Calibri" w:hAnsi="Calibri" w:cs="Calibri"/>
          <w:sz w:val="22"/>
          <w:szCs w:val="22"/>
        </w:rPr>
        <w:t>Ten aanzien van gezondheid hebben we de volgende risico’s gedefinieerd als grote risico’s: ziektekiemen</w:t>
      </w:r>
      <w:r w:rsidR="006840FC" w:rsidRPr="003073B6">
        <w:rPr>
          <w:rFonts w:ascii="Calibri" w:hAnsi="Calibri" w:cs="Calibri"/>
          <w:sz w:val="22"/>
          <w:szCs w:val="22"/>
        </w:rPr>
        <w:t>,</w:t>
      </w:r>
      <w:r w:rsidR="002B7C06" w:rsidRPr="003073B6">
        <w:rPr>
          <w:rFonts w:ascii="Calibri" w:hAnsi="Calibri" w:cs="Calibri"/>
          <w:sz w:val="22"/>
          <w:szCs w:val="22"/>
        </w:rPr>
        <w:t xml:space="preserve"> </w:t>
      </w:r>
      <w:r w:rsidR="00A96A7E" w:rsidRPr="003073B6">
        <w:rPr>
          <w:rFonts w:ascii="Calibri" w:hAnsi="Calibri" w:cs="Calibri"/>
          <w:sz w:val="22"/>
          <w:szCs w:val="22"/>
        </w:rPr>
        <w:t>buiten</w:t>
      </w:r>
      <w:r w:rsidR="00DE7805" w:rsidRPr="003073B6">
        <w:rPr>
          <w:rFonts w:ascii="Calibri" w:hAnsi="Calibri" w:cs="Calibri"/>
          <w:sz w:val="22"/>
          <w:szCs w:val="22"/>
        </w:rPr>
        <w:t>-</w:t>
      </w:r>
      <w:r w:rsidR="00A96A7E" w:rsidRPr="003073B6">
        <w:rPr>
          <w:rFonts w:ascii="Calibri" w:hAnsi="Calibri" w:cs="Calibri"/>
          <w:sz w:val="22"/>
          <w:szCs w:val="22"/>
        </w:rPr>
        <w:t xml:space="preserve"> en binnenmilieu.</w:t>
      </w:r>
    </w:p>
    <w:p w14:paraId="530F02AA" w14:textId="77777777" w:rsidR="002B7C06" w:rsidRPr="003073B6" w:rsidRDefault="002B7C06" w:rsidP="00DE7805">
      <w:pPr>
        <w:pStyle w:val="Kop3"/>
        <w:rPr>
          <w:rFonts w:ascii="Calibri" w:hAnsi="Calibri" w:cs="Calibri"/>
        </w:rPr>
      </w:pPr>
      <w:bookmarkStart w:id="16" w:name="_Toc167887984"/>
      <w:r w:rsidRPr="003073B6">
        <w:rPr>
          <w:rFonts w:ascii="Calibri" w:hAnsi="Calibri" w:cs="Calibri"/>
        </w:rPr>
        <w:t>Ziektekiemen</w:t>
      </w:r>
      <w:bookmarkEnd w:id="16"/>
    </w:p>
    <w:p w14:paraId="602AD52A" w14:textId="7889A1BF" w:rsidR="00240B27" w:rsidRPr="003073B6" w:rsidRDefault="00240B27" w:rsidP="001B26D3">
      <w:pPr>
        <w:spacing w:line="240" w:lineRule="auto"/>
        <w:ind w:left="357"/>
        <w:rPr>
          <w:rFonts w:ascii="Calibri" w:hAnsi="Calibri" w:cs="Calibri"/>
          <w:sz w:val="22"/>
          <w:szCs w:val="22"/>
        </w:rPr>
      </w:pPr>
      <w:r w:rsidRPr="003073B6">
        <w:rPr>
          <w:rFonts w:ascii="Calibri" w:hAnsi="Calibri" w:cs="Calibri"/>
          <w:sz w:val="22"/>
          <w:szCs w:val="22"/>
        </w:rPr>
        <w:t xml:space="preserve">Medewerkers die een besmettelijke ziekte </w:t>
      </w:r>
      <w:r w:rsidR="00514665" w:rsidRPr="003073B6">
        <w:rPr>
          <w:rFonts w:ascii="Calibri" w:hAnsi="Calibri" w:cs="Calibri"/>
          <w:sz w:val="22"/>
          <w:szCs w:val="22"/>
        </w:rPr>
        <w:t>hebben kunnen niet werken op de BSO</w:t>
      </w:r>
    </w:p>
    <w:p w14:paraId="16D56C5B" w14:textId="43A4250B" w:rsidR="00514665" w:rsidRPr="003073B6" w:rsidRDefault="00071F59" w:rsidP="001B26D3">
      <w:pPr>
        <w:spacing w:line="240" w:lineRule="auto"/>
        <w:ind w:left="357"/>
        <w:rPr>
          <w:rFonts w:ascii="Calibri" w:hAnsi="Calibri" w:cs="Calibri"/>
          <w:sz w:val="22"/>
          <w:szCs w:val="22"/>
        </w:rPr>
      </w:pPr>
      <w:r w:rsidRPr="003073B6">
        <w:rPr>
          <w:rFonts w:ascii="Calibri" w:hAnsi="Calibri" w:cs="Calibri"/>
          <w:sz w:val="22"/>
          <w:szCs w:val="22"/>
        </w:rPr>
        <w:t>-Bloederige diarree</w:t>
      </w:r>
    </w:p>
    <w:p w14:paraId="2453F2E1" w14:textId="6B1240E2" w:rsidR="00071F59" w:rsidRPr="003073B6" w:rsidRDefault="00953D71" w:rsidP="001B26D3">
      <w:pPr>
        <w:spacing w:line="240" w:lineRule="auto"/>
        <w:ind w:left="357"/>
        <w:rPr>
          <w:rFonts w:ascii="Calibri" w:hAnsi="Calibri" w:cs="Calibri"/>
          <w:sz w:val="22"/>
          <w:szCs w:val="22"/>
        </w:rPr>
      </w:pPr>
      <w:r w:rsidRPr="003073B6">
        <w:rPr>
          <w:rFonts w:ascii="Calibri" w:hAnsi="Calibri" w:cs="Calibri"/>
          <w:sz w:val="22"/>
          <w:szCs w:val="22"/>
        </w:rPr>
        <w:t>-</w:t>
      </w:r>
      <w:r w:rsidR="00071F59" w:rsidRPr="003073B6">
        <w:rPr>
          <w:rFonts w:ascii="Calibri" w:hAnsi="Calibri" w:cs="Calibri"/>
          <w:sz w:val="22"/>
          <w:szCs w:val="22"/>
        </w:rPr>
        <w:t>Buiktyfus</w:t>
      </w:r>
    </w:p>
    <w:p w14:paraId="494C326D" w14:textId="364FFD56" w:rsidR="00071F59" w:rsidRPr="003073B6" w:rsidRDefault="00953D71" w:rsidP="001B26D3">
      <w:pPr>
        <w:spacing w:line="240" w:lineRule="auto"/>
        <w:ind w:left="357"/>
        <w:rPr>
          <w:rFonts w:ascii="Calibri" w:hAnsi="Calibri" w:cs="Calibri"/>
          <w:sz w:val="22"/>
          <w:szCs w:val="22"/>
        </w:rPr>
      </w:pPr>
      <w:r w:rsidRPr="003073B6">
        <w:rPr>
          <w:rFonts w:ascii="Calibri" w:hAnsi="Calibri" w:cs="Calibri"/>
          <w:sz w:val="22"/>
          <w:szCs w:val="22"/>
        </w:rPr>
        <w:t>-</w:t>
      </w:r>
      <w:r w:rsidR="00071F59" w:rsidRPr="003073B6">
        <w:rPr>
          <w:rFonts w:ascii="Calibri" w:hAnsi="Calibri" w:cs="Calibri"/>
          <w:sz w:val="22"/>
          <w:szCs w:val="22"/>
        </w:rPr>
        <w:t xml:space="preserve">Paratyfus </w:t>
      </w:r>
    </w:p>
    <w:p w14:paraId="7085656A" w14:textId="35B6A0FD" w:rsidR="00071F59" w:rsidRPr="003073B6" w:rsidRDefault="00953D71" w:rsidP="001B26D3">
      <w:pPr>
        <w:spacing w:line="240" w:lineRule="auto"/>
        <w:ind w:left="357"/>
        <w:rPr>
          <w:rFonts w:ascii="Calibri" w:hAnsi="Calibri" w:cs="Calibri"/>
          <w:sz w:val="22"/>
          <w:szCs w:val="22"/>
        </w:rPr>
      </w:pPr>
      <w:r w:rsidRPr="003073B6">
        <w:rPr>
          <w:rFonts w:ascii="Calibri" w:hAnsi="Calibri" w:cs="Calibri"/>
          <w:sz w:val="22"/>
          <w:szCs w:val="22"/>
        </w:rPr>
        <w:t>-</w:t>
      </w:r>
      <w:r w:rsidR="00071F59" w:rsidRPr="003073B6">
        <w:rPr>
          <w:rFonts w:ascii="Calibri" w:hAnsi="Calibri" w:cs="Calibri"/>
          <w:sz w:val="22"/>
          <w:szCs w:val="22"/>
        </w:rPr>
        <w:t>Open TBC</w:t>
      </w:r>
    </w:p>
    <w:p w14:paraId="62D153CC" w14:textId="250045F2" w:rsidR="00953D71" w:rsidRPr="003073B6" w:rsidRDefault="00953D71" w:rsidP="001B26D3">
      <w:pPr>
        <w:spacing w:line="240" w:lineRule="auto"/>
        <w:ind w:left="357"/>
        <w:rPr>
          <w:rFonts w:ascii="Calibri" w:hAnsi="Calibri" w:cs="Calibri"/>
          <w:sz w:val="22"/>
          <w:szCs w:val="22"/>
        </w:rPr>
      </w:pPr>
      <w:r w:rsidRPr="003073B6">
        <w:rPr>
          <w:rFonts w:ascii="Calibri" w:hAnsi="Calibri" w:cs="Calibri"/>
          <w:sz w:val="22"/>
          <w:szCs w:val="22"/>
        </w:rPr>
        <w:t>-Bof</w:t>
      </w:r>
    </w:p>
    <w:p w14:paraId="7E37B928" w14:textId="5F4F2810" w:rsidR="00953D71" w:rsidRPr="003073B6" w:rsidRDefault="00953D71" w:rsidP="001B26D3">
      <w:pPr>
        <w:spacing w:line="240" w:lineRule="auto"/>
        <w:ind w:left="357"/>
        <w:rPr>
          <w:rFonts w:ascii="Calibri" w:hAnsi="Calibri" w:cs="Calibri"/>
          <w:sz w:val="22"/>
          <w:szCs w:val="22"/>
        </w:rPr>
      </w:pPr>
      <w:r w:rsidRPr="003073B6">
        <w:rPr>
          <w:rFonts w:ascii="Calibri" w:hAnsi="Calibri" w:cs="Calibri"/>
          <w:sz w:val="22"/>
          <w:szCs w:val="22"/>
        </w:rPr>
        <w:t>-Mazelen</w:t>
      </w:r>
    </w:p>
    <w:p w14:paraId="55D4087F" w14:textId="33FD6A9F" w:rsidR="00953D71" w:rsidRPr="003073B6" w:rsidRDefault="00953D71" w:rsidP="001B26D3">
      <w:pPr>
        <w:spacing w:line="240" w:lineRule="auto"/>
        <w:ind w:left="357"/>
        <w:rPr>
          <w:rFonts w:ascii="Calibri" w:hAnsi="Calibri" w:cs="Calibri"/>
          <w:sz w:val="22"/>
          <w:szCs w:val="22"/>
        </w:rPr>
      </w:pPr>
      <w:r w:rsidRPr="003073B6">
        <w:rPr>
          <w:rFonts w:ascii="Calibri" w:hAnsi="Calibri" w:cs="Calibri"/>
          <w:sz w:val="22"/>
          <w:szCs w:val="22"/>
        </w:rPr>
        <w:t>-Corona</w:t>
      </w:r>
    </w:p>
    <w:p w14:paraId="36B8FDCE" w14:textId="68171425" w:rsidR="000F1B24" w:rsidRPr="003073B6" w:rsidRDefault="000F1B24" w:rsidP="001B26D3">
      <w:pPr>
        <w:spacing w:line="240" w:lineRule="auto"/>
        <w:ind w:left="357"/>
        <w:rPr>
          <w:rFonts w:ascii="Calibri" w:hAnsi="Calibri" w:cs="Calibri"/>
          <w:sz w:val="22"/>
          <w:szCs w:val="22"/>
        </w:rPr>
      </w:pPr>
      <w:r w:rsidRPr="003073B6">
        <w:rPr>
          <w:rFonts w:ascii="Calibri" w:hAnsi="Calibri" w:cs="Calibri"/>
          <w:sz w:val="22"/>
          <w:szCs w:val="22"/>
        </w:rPr>
        <w:t>Kinderen met bovenstaande ziektes mogen niet komen. We volgen de richtlijnen van de GGD</w:t>
      </w:r>
      <w:r w:rsidR="00980A0E" w:rsidRPr="003073B6">
        <w:rPr>
          <w:rFonts w:ascii="Calibri" w:hAnsi="Calibri" w:cs="Calibri"/>
          <w:sz w:val="22"/>
          <w:szCs w:val="22"/>
        </w:rPr>
        <w:t xml:space="preserve">: de </w:t>
      </w:r>
      <w:r w:rsidR="004E43EF" w:rsidRPr="003073B6">
        <w:rPr>
          <w:rFonts w:ascii="Calibri" w:hAnsi="Calibri" w:cs="Calibri"/>
          <w:sz w:val="22"/>
          <w:szCs w:val="22"/>
        </w:rPr>
        <w:t>hygiëne</w:t>
      </w:r>
      <w:r w:rsidR="00980A0E" w:rsidRPr="003073B6">
        <w:rPr>
          <w:rFonts w:ascii="Calibri" w:hAnsi="Calibri" w:cs="Calibri"/>
          <w:sz w:val="22"/>
          <w:szCs w:val="22"/>
        </w:rPr>
        <w:t>code in kleine</w:t>
      </w:r>
      <w:r w:rsidR="004E43EF" w:rsidRPr="003073B6">
        <w:rPr>
          <w:rFonts w:ascii="Calibri" w:hAnsi="Calibri" w:cs="Calibri"/>
          <w:sz w:val="22"/>
          <w:szCs w:val="22"/>
        </w:rPr>
        <w:t xml:space="preserve"> instellingen</w:t>
      </w:r>
      <w:r w:rsidR="00046227" w:rsidRPr="003073B6">
        <w:rPr>
          <w:rFonts w:ascii="Calibri" w:hAnsi="Calibri" w:cs="Calibri"/>
          <w:sz w:val="22"/>
          <w:szCs w:val="22"/>
        </w:rPr>
        <w:t>. D</w:t>
      </w:r>
      <w:r w:rsidR="001B26D3" w:rsidRPr="003073B6">
        <w:rPr>
          <w:rFonts w:ascii="Calibri" w:hAnsi="Calibri" w:cs="Calibri"/>
          <w:sz w:val="22"/>
          <w:szCs w:val="22"/>
        </w:rPr>
        <w:t>it document is in te zien</w:t>
      </w:r>
      <w:r w:rsidR="00046227" w:rsidRPr="003073B6">
        <w:rPr>
          <w:rFonts w:ascii="Calibri" w:hAnsi="Calibri" w:cs="Calibri"/>
          <w:sz w:val="22"/>
          <w:szCs w:val="22"/>
        </w:rPr>
        <w:t xml:space="preserve"> </w:t>
      </w:r>
      <w:r w:rsidR="001B26D3" w:rsidRPr="003073B6">
        <w:rPr>
          <w:rFonts w:ascii="Calibri" w:hAnsi="Calibri" w:cs="Calibri"/>
          <w:sz w:val="22"/>
          <w:szCs w:val="22"/>
        </w:rPr>
        <w:t>in de BSO-map</w:t>
      </w:r>
      <w:r w:rsidR="00046227" w:rsidRPr="003073B6">
        <w:rPr>
          <w:rFonts w:ascii="Calibri" w:hAnsi="Calibri" w:cs="Calibri"/>
          <w:sz w:val="22"/>
          <w:szCs w:val="22"/>
        </w:rPr>
        <w:t xml:space="preserve"> in kantoor.</w:t>
      </w:r>
    </w:p>
    <w:p w14:paraId="496C5EE2" w14:textId="7DCADD54" w:rsidR="001B26D3" w:rsidRPr="003073B6" w:rsidRDefault="001B26D3" w:rsidP="001B26D3">
      <w:pPr>
        <w:autoSpaceDE w:val="0"/>
        <w:autoSpaceDN w:val="0"/>
        <w:adjustRightInd w:val="0"/>
        <w:spacing w:after="0" w:line="240" w:lineRule="auto"/>
        <w:rPr>
          <w:rFonts w:ascii="Calibri" w:hAnsi="Calibri" w:cs="Calibri"/>
          <w:color w:val="000000"/>
          <w:sz w:val="22"/>
          <w:szCs w:val="22"/>
        </w:rPr>
      </w:pPr>
      <w:r w:rsidRPr="003073B6">
        <w:rPr>
          <w:rFonts w:ascii="Calibri" w:hAnsi="Calibri" w:cs="Calibri"/>
          <w:color w:val="000000"/>
          <w:sz w:val="22"/>
          <w:szCs w:val="22"/>
        </w:rPr>
        <w:t xml:space="preserve">Wat ons betreft zijn de grootste gezondheidsrisco’s de volgende: </w:t>
      </w:r>
    </w:p>
    <w:p w14:paraId="5D80ECB3" w14:textId="16C4ADAF" w:rsidR="001B26D3" w:rsidRPr="003073B6" w:rsidRDefault="001B26D3" w:rsidP="001B26D3">
      <w:pPr>
        <w:pStyle w:val="Lijstalinea"/>
        <w:numPr>
          <w:ilvl w:val="0"/>
          <w:numId w:val="36"/>
        </w:numPr>
        <w:autoSpaceDE w:val="0"/>
        <w:autoSpaceDN w:val="0"/>
        <w:adjustRightInd w:val="0"/>
        <w:spacing w:after="0" w:line="240" w:lineRule="auto"/>
        <w:ind w:left="709"/>
        <w:rPr>
          <w:rFonts w:ascii="Calibri" w:hAnsi="Calibri" w:cs="Calibri"/>
          <w:color w:val="000000"/>
          <w:sz w:val="22"/>
          <w:szCs w:val="22"/>
        </w:rPr>
      </w:pPr>
      <w:r w:rsidRPr="003073B6">
        <w:rPr>
          <w:rFonts w:ascii="Calibri" w:hAnsi="Calibri" w:cs="Calibri"/>
          <w:color w:val="000000"/>
          <w:sz w:val="22"/>
          <w:szCs w:val="22"/>
        </w:rPr>
        <w:t xml:space="preserve">In het pedagogisch beleid staat beschreven hoe we omgaan met zieke kinderen en wanneer ze wel of niet naar BSO komen en wanneer kinderen opgehaald dienen te worden. </w:t>
      </w:r>
    </w:p>
    <w:p w14:paraId="36057EBF" w14:textId="3536216D" w:rsidR="001B26D3" w:rsidRPr="003073B6" w:rsidRDefault="001B26D3" w:rsidP="001B26D3">
      <w:pPr>
        <w:pStyle w:val="Lijstalinea"/>
        <w:numPr>
          <w:ilvl w:val="0"/>
          <w:numId w:val="36"/>
        </w:numPr>
        <w:autoSpaceDE w:val="0"/>
        <w:autoSpaceDN w:val="0"/>
        <w:adjustRightInd w:val="0"/>
        <w:spacing w:after="0" w:line="240" w:lineRule="auto"/>
        <w:ind w:left="709"/>
        <w:rPr>
          <w:rFonts w:ascii="Calibri" w:hAnsi="Calibri" w:cs="Calibri"/>
          <w:color w:val="000000"/>
          <w:sz w:val="22"/>
          <w:szCs w:val="22"/>
        </w:rPr>
      </w:pPr>
      <w:r w:rsidRPr="003073B6">
        <w:rPr>
          <w:rFonts w:ascii="Calibri" w:hAnsi="Calibri" w:cs="Calibri"/>
          <w:color w:val="000000"/>
          <w:sz w:val="22"/>
          <w:szCs w:val="22"/>
        </w:rPr>
        <w:t xml:space="preserve">Besmettingsgevaar. Kinderen blijven kinderen. Ze knuffelen spelen en stoeien met elkaar. Hierdoor is besmettingsgevaar niet te voorkomen. We proberen kinderen juist hoestgedrag </w:t>
      </w:r>
      <w:r w:rsidRPr="003073B6">
        <w:rPr>
          <w:rFonts w:ascii="Calibri" w:hAnsi="Calibri" w:cs="Calibri"/>
          <w:color w:val="000000"/>
          <w:sz w:val="22"/>
          <w:szCs w:val="22"/>
        </w:rPr>
        <w:lastRenderedPageBreak/>
        <w:t xml:space="preserve">(hoesten in de </w:t>
      </w:r>
      <w:proofErr w:type="spellStart"/>
      <w:r w:rsidRPr="003073B6">
        <w:rPr>
          <w:rFonts w:ascii="Calibri" w:hAnsi="Calibri" w:cs="Calibri"/>
          <w:color w:val="000000"/>
          <w:sz w:val="22"/>
          <w:szCs w:val="22"/>
        </w:rPr>
        <w:t>elleboog</w:t>
      </w:r>
      <w:proofErr w:type="spellEnd"/>
      <w:r w:rsidRPr="003073B6">
        <w:rPr>
          <w:rFonts w:ascii="Calibri" w:hAnsi="Calibri" w:cs="Calibri"/>
          <w:color w:val="000000"/>
          <w:sz w:val="22"/>
          <w:szCs w:val="22"/>
        </w:rPr>
        <w:t>) aan te leren en als een kind ziek wordt op BSO BBS De Verwondering gaan we hier op een hygiënische manier mee om. De ouder wordt gebeld om het kind op te halen bij koorts en signalen van ziek zijn.</w:t>
      </w:r>
    </w:p>
    <w:p w14:paraId="0BDC3890" w14:textId="77777777" w:rsidR="001B26D3" w:rsidRPr="003073B6" w:rsidRDefault="001B26D3" w:rsidP="001B26D3">
      <w:pPr>
        <w:pStyle w:val="Lijstalinea"/>
        <w:numPr>
          <w:ilvl w:val="0"/>
          <w:numId w:val="36"/>
        </w:numPr>
        <w:autoSpaceDE w:val="0"/>
        <w:autoSpaceDN w:val="0"/>
        <w:adjustRightInd w:val="0"/>
        <w:spacing w:after="0" w:line="240" w:lineRule="auto"/>
        <w:ind w:left="709"/>
        <w:rPr>
          <w:rFonts w:ascii="Calibri" w:hAnsi="Calibri" w:cs="Calibri"/>
          <w:color w:val="000000"/>
          <w:sz w:val="22"/>
          <w:szCs w:val="22"/>
        </w:rPr>
      </w:pPr>
      <w:bookmarkStart w:id="17" w:name="_Hlk97888200"/>
      <w:r w:rsidRPr="003073B6">
        <w:rPr>
          <w:rFonts w:ascii="Calibri" w:hAnsi="Calibri" w:cs="Calibri"/>
          <w:color w:val="000000"/>
          <w:sz w:val="22"/>
          <w:szCs w:val="22"/>
        </w:rPr>
        <w:t xml:space="preserve">Bij allergieën van kinderen, die bij ons bekend zijn, gaat de leiding er zo zorgvuldig mogelijk mee om. </w:t>
      </w:r>
      <w:bookmarkEnd w:id="17"/>
      <w:r w:rsidRPr="003073B6">
        <w:rPr>
          <w:rFonts w:ascii="Calibri" w:hAnsi="Calibri" w:cs="Calibri"/>
          <w:color w:val="000000"/>
          <w:sz w:val="22"/>
          <w:szCs w:val="22"/>
        </w:rPr>
        <w:t>De leiding is op de hoogte van de allergieën. Met ouders is besproken wat het kind wel of niet mag nuttigen. Ook wordt dit vermeld op het inschrijfformulier. Er kan een risico zijn dat een kind ongezien toch iets te pakken krijgt wat hij of zij niet mag nuttigen. De leiding streeft ernaar om dit te voorkomen door tijdens het nuttigen van het fruit of de traktatie bij/naast het kind met de allergie te gaan zitten om zo het kind nog beter in de gaten te kunnen houden. Soms kan het zo zijn dat een allergie niet bekend is. Het is een klein risico wat uiteindelijk grote gevolgen kan hebben. De leiding zal in zo`n geval adequaat handelen en contact met arts en ouders opnemen en in acute gevallen 112 bellen.</w:t>
      </w:r>
    </w:p>
    <w:p w14:paraId="5F11D02E" w14:textId="77777777" w:rsidR="001B26D3" w:rsidRPr="003073B6" w:rsidRDefault="001B26D3" w:rsidP="003323CC">
      <w:pPr>
        <w:ind w:left="360"/>
        <w:rPr>
          <w:rFonts w:ascii="Calibri" w:hAnsi="Calibri" w:cs="Calibri"/>
          <w:color w:val="FF0000"/>
          <w:sz w:val="22"/>
          <w:szCs w:val="22"/>
        </w:rPr>
      </w:pPr>
    </w:p>
    <w:p w14:paraId="6E13C8C2" w14:textId="150D3088" w:rsidR="001B26D3" w:rsidRPr="003073B6" w:rsidRDefault="001B26D3" w:rsidP="003323CC">
      <w:pPr>
        <w:ind w:left="360"/>
        <w:rPr>
          <w:rFonts w:ascii="Calibri" w:hAnsi="Calibri" w:cs="Calibri"/>
          <w:b/>
          <w:bCs/>
          <w:sz w:val="22"/>
          <w:szCs w:val="22"/>
        </w:rPr>
      </w:pPr>
      <w:r w:rsidRPr="003073B6">
        <w:rPr>
          <w:rFonts w:ascii="Calibri" w:hAnsi="Calibri" w:cs="Calibri"/>
          <w:b/>
          <w:bCs/>
          <w:sz w:val="22"/>
          <w:szCs w:val="22"/>
        </w:rPr>
        <w:t>Maatregelen</w:t>
      </w:r>
    </w:p>
    <w:p w14:paraId="296DCF30" w14:textId="7C93117E" w:rsidR="00035C4D" w:rsidRPr="003073B6" w:rsidRDefault="00D0027C" w:rsidP="002472E7">
      <w:pPr>
        <w:pStyle w:val="Lijstalinea"/>
        <w:numPr>
          <w:ilvl w:val="0"/>
          <w:numId w:val="28"/>
        </w:numPr>
        <w:rPr>
          <w:rFonts w:ascii="Calibri" w:hAnsi="Calibri" w:cs="Calibri"/>
          <w:sz w:val="22"/>
          <w:szCs w:val="22"/>
        </w:rPr>
      </w:pPr>
      <w:r w:rsidRPr="003073B6">
        <w:rPr>
          <w:rFonts w:ascii="Calibri" w:hAnsi="Calibri" w:cs="Calibri"/>
          <w:sz w:val="22"/>
          <w:szCs w:val="22"/>
        </w:rPr>
        <w:t>Hanteren van een goede handhygiëne</w:t>
      </w:r>
      <w:r w:rsidR="00035C4D" w:rsidRPr="003073B6">
        <w:rPr>
          <w:rFonts w:ascii="Calibri" w:hAnsi="Calibri" w:cs="Calibri"/>
          <w:sz w:val="22"/>
          <w:szCs w:val="22"/>
        </w:rPr>
        <w:t>:</w:t>
      </w:r>
      <w:r w:rsidR="00866289" w:rsidRPr="003073B6">
        <w:rPr>
          <w:rFonts w:ascii="Calibri" w:hAnsi="Calibri" w:cs="Calibri"/>
          <w:sz w:val="22"/>
          <w:szCs w:val="22"/>
        </w:rPr>
        <w:t xml:space="preserve"> we </w:t>
      </w:r>
      <w:r w:rsidR="00B47568" w:rsidRPr="003073B6">
        <w:rPr>
          <w:rFonts w:ascii="Calibri" w:hAnsi="Calibri" w:cs="Calibri"/>
          <w:sz w:val="22"/>
          <w:szCs w:val="22"/>
        </w:rPr>
        <w:t xml:space="preserve">leren de kinderen </w:t>
      </w:r>
      <w:r w:rsidR="00035C4D" w:rsidRPr="003073B6">
        <w:rPr>
          <w:rFonts w:ascii="Calibri" w:hAnsi="Calibri" w:cs="Calibri"/>
          <w:sz w:val="22"/>
          <w:szCs w:val="22"/>
        </w:rPr>
        <w:t xml:space="preserve">de handen </w:t>
      </w:r>
      <w:r w:rsidR="00B47568" w:rsidRPr="003073B6">
        <w:rPr>
          <w:rFonts w:ascii="Calibri" w:hAnsi="Calibri" w:cs="Calibri"/>
          <w:sz w:val="22"/>
          <w:szCs w:val="22"/>
        </w:rPr>
        <w:t xml:space="preserve">te wassen </w:t>
      </w:r>
      <w:r w:rsidR="00035C4D" w:rsidRPr="003073B6">
        <w:rPr>
          <w:rFonts w:ascii="Calibri" w:hAnsi="Calibri" w:cs="Calibri"/>
          <w:sz w:val="22"/>
          <w:szCs w:val="22"/>
        </w:rPr>
        <w:t>voor het eten en na het buitenspel</w:t>
      </w:r>
      <w:r w:rsidR="005F0A44" w:rsidRPr="003073B6">
        <w:rPr>
          <w:rFonts w:ascii="Calibri" w:hAnsi="Calibri" w:cs="Calibri"/>
          <w:sz w:val="22"/>
          <w:szCs w:val="22"/>
        </w:rPr>
        <w:t>en</w:t>
      </w:r>
    </w:p>
    <w:p w14:paraId="5147FD68" w14:textId="7C2ED1E5" w:rsidR="0090230F" w:rsidRPr="003073B6" w:rsidRDefault="00D0027C" w:rsidP="002472E7">
      <w:pPr>
        <w:pStyle w:val="Lijstalinea"/>
        <w:numPr>
          <w:ilvl w:val="0"/>
          <w:numId w:val="28"/>
        </w:numPr>
        <w:rPr>
          <w:rFonts w:ascii="Calibri" w:hAnsi="Calibri" w:cs="Calibri"/>
          <w:sz w:val="22"/>
          <w:szCs w:val="22"/>
        </w:rPr>
      </w:pPr>
      <w:r w:rsidRPr="003073B6">
        <w:rPr>
          <w:rFonts w:ascii="Calibri" w:hAnsi="Calibri" w:cs="Calibri"/>
          <w:sz w:val="22"/>
          <w:szCs w:val="22"/>
        </w:rPr>
        <w:t xml:space="preserve">Hanteren van een goede toilet hygiëne </w:t>
      </w:r>
      <w:r w:rsidR="00035C4D" w:rsidRPr="003073B6">
        <w:rPr>
          <w:rFonts w:ascii="Calibri" w:hAnsi="Calibri" w:cs="Calibri"/>
          <w:sz w:val="22"/>
          <w:szCs w:val="22"/>
        </w:rPr>
        <w:t xml:space="preserve">: we leren de kinderen </w:t>
      </w:r>
      <w:r w:rsidR="0090230F" w:rsidRPr="003073B6">
        <w:rPr>
          <w:rFonts w:ascii="Calibri" w:hAnsi="Calibri" w:cs="Calibri"/>
          <w:sz w:val="22"/>
          <w:szCs w:val="22"/>
        </w:rPr>
        <w:t xml:space="preserve">na toiletbezoek de handen te wassen </w:t>
      </w:r>
    </w:p>
    <w:p w14:paraId="64D24E29" w14:textId="2788F238" w:rsidR="0024387B" w:rsidRPr="003073B6" w:rsidRDefault="00D0027C" w:rsidP="002472E7">
      <w:pPr>
        <w:pStyle w:val="Lijstalinea"/>
        <w:numPr>
          <w:ilvl w:val="0"/>
          <w:numId w:val="26"/>
        </w:numPr>
        <w:rPr>
          <w:rFonts w:ascii="Calibri" w:hAnsi="Calibri" w:cs="Calibri"/>
          <w:sz w:val="22"/>
          <w:szCs w:val="22"/>
        </w:rPr>
      </w:pPr>
      <w:r w:rsidRPr="003073B6">
        <w:rPr>
          <w:rFonts w:ascii="Calibri" w:hAnsi="Calibri" w:cs="Calibri"/>
          <w:sz w:val="22"/>
          <w:szCs w:val="22"/>
        </w:rPr>
        <w:t>Schoonmaak van tafels en plekken waar eten wordt bereid</w:t>
      </w:r>
      <w:r w:rsidR="0024387B" w:rsidRPr="003073B6">
        <w:rPr>
          <w:rFonts w:ascii="Calibri" w:hAnsi="Calibri" w:cs="Calibri"/>
          <w:sz w:val="22"/>
          <w:szCs w:val="22"/>
        </w:rPr>
        <w:t xml:space="preserve">: </w:t>
      </w:r>
      <w:r w:rsidRPr="003073B6">
        <w:rPr>
          <w:rFonts w:ascii="Calibri" w:hAnsi="Calibri" w:cs="Calibri"/>
          <w:sz w:val="22"/>
          <w:szCs w:val="22"/>
        </w:rPr>
        <w:t xml:space="preserve"> minimaal na iedere maaltijd </w:t>
      </w:r>
    </w:p>
    <w:p w14:paraId="081AA6E7" w14:textId="13625395" w:rsidR="002472E7" w:rsidRPr="003073B6" w:rsidRDefault="004D485C" w:rsidP="002472E7">
      <w:pPr>
        <w:pStyle w:val="Lijstalinea"/>
        <w:numPr>
          <w:ilvl w:val="0"/>
          <w:numId w:val="26"/>
        </w:numPr>
        <w:rPr>
          <w:rFonts w:ascii="Calibri" w:hAnsi="Calibri" w:cs="Calibri"/>
          <w:sz w:val="22"/>
          <w:szCs w:val="22"/>
        </w:rPr>
      </w:pPr>
      <w:r w:rsidRPr="003073B6">
        <w:rPr>
          <w:rFonts w:ascii="Calibri" w:hAnsi="Calibri" w:cs="Calibri"/>
          <w:sz w:val="22"/>
          <w:szCs w:val="22"/>
        </w:rPr>
        <w:t xml:space="preserve">We leren de kinderen te hoesten in de </w:t>
      </w:r>
      <w:proofErr w:type="spellStart"/>
      <w:r w:rsidRPr="003073B6">
        <w:rPr>
          <w:rFonts w:ascii="Calibri" w:hAnsi="Calibri" w:cs="Calibri"/>
          <w:sz w:val="22"/>
          <w:szCs w:val="22"/>
        </w:rPr>
        <w:t>elleboog</w:t>
      </w:r>
      <w:proofErr w:type="spellEnd"/>
      <w:r w:rsidRPr="003073B6">
        <w:rPr>
          <w:rFonts w:ascii="Calibri" w:hAnsi="Calibri" w:cs="Calibri"/>
          <w:sz w:val="22"/>
          <w:szCs w:val="22"/>
        </w:rPr>
        <w:t xml:space="preserve"> en met wc papier de neus te snuiten</w:t>
      </w:r>
      <w:r w:rsidR="00763E95" w:rsidRPr="003073B6">
        <w:rPr>
          <w:rFonts w:ascii="Calibri" w:hAnsi="Calibri" w:cs="Calibri"/>
          <w:sz w:val="22"/>
          <w:szCs w:val="22"/>
        </w:rPr>
        <w:t xml:space="preserve"> en daarna de handen te wassen</w:t>
      </w:r>
    </w:p>
    <w:p w14:paraId="4B1D6162" w14:textId="3A2843F2" w:rsidR="00763E95" w:rsidRPr="003073B6" w:rsidRDefault="00763E95" w:rsidP="002472E7">
      <w:pPr>
        <w:pStyle w:val="Lijstalinea"/>
        <w:numPr>
          <w:ilvl w:val="0"/>
          <w:numId w:val="26"/>
        </w:numPr>
        <w:rPr>
          <w:rFonts w:ascii="Calibri" w:hAnsi="Calibri" w:cs="Calibri"/>
          <w:sz w:val="22"/>
          <w:szCs w:val="22"/>
        </w:rPr>
      </w:pPr>
      <w:r w:rsidRPr="003073B6">
        <w:rPr>
          <w:rFonts w:ascii="Calibri" w:hAnsi="Calibri" w:cs="Calibri"/>
          <w:sz w:val="22"/>
          <w:szCs w:val="22"/>
        </w:rPr>
        <w:t xml:space="preserve">Medewerkers geven het goede voorbeeld </w:t>
      </w:r>
    </w:p>
    <w:p w14:paraId="631C2F16" w14:textId="6A863E6E" w:rsidR="0024387B" w:rsidRPr="003073B6" w:rsidRDefault="005D63C9" w:rsidP="002B7C06">
      <w:pPr>
        <w:pStyle w:val="Lijstalinea"/>
        <w:numPr>
          <w:ilvl w:val="0"/>
          <w:numId w:val="26"/>
        </w:numPr>
        <w:rPr>
          <w:rFonts w:ascii="Calibri" w:hAnsi="Calibri" w:cs="Calibri"/>
          <w:sz w:val="22"/>
          <w:szCs w:val="22"/>
        </w:rPr>
      </w:pPr>
      <w:r w:rsidRPr="003073B6">
        <w:rPr>
          <w:rFonts w:ascii="Calibri" w:hAnsi="Calibri" w:cs="Calibri"/>
          <w:sz w:val="22"/>
          <w:szCs w:val="22"/>
        </w:rPr>
        <w:t>We leren de kinderen zittend gebruik te maken van het toilet</w:t>
      </w:r>
    </w:p>
    <w:p w14:paraId="40570FB9" w14:textId="77777777" w:rsidR="001B26D3" w:rsidRPr="003073B6" w:rsidRDefault="001B26D3" w:rsidP="001B26D3">
      <w:pPr>
        <w:pStyle w:val="Lijstalinea"/>
        <w:numPr>
          <w:ilvl w:val="0"/>
          <w:numId w:val="26"/>
        </w:numPr>
        <w:autoSpaceDE w:val="0"/>
        <w:autoSpaceDN w:val="0"/>
        <w:adjustRightInd w:val="0"/>
        <w:spacing w:after="60" w:line="240" w:lineRule="auto"/>
        <w:rPr>
          <w:rFonts w:ascii="Calibri" w:hAnsi="Calibri" w:cs="Calibri"/>
        </w:rPr>
      </w:pPr>
      <w:r w:rsidRPr="003073B6">
        <w:rPr>
          <w:rFonts w:ascii="Calibri" w:hAnsi="Calibri" w:cs="Calibri"/>
        </w:rPr>
        <w:t xml:space="preserve">In ons pedagogisch beleid staat hoe we omgaan met zieke kinderen en wanneer ze wel of niet gebracht kunnen worden. </w:t>
      </w:r>
    </w:p>
    <w:p w14:paraId="50008E11" w14:textId="77777777" w:rsidR="001B26D3" w:rsidRPr="003073B6" w:rsidRDefault="001B26D3" w:rsidP="002B7C06">
      <w:pPr>
        <w:pStyle w:val="Lijstalinea"/>
        <w:numPr>
          <w:ilvl w:val="0"/>
          <w:numId w:val="26"/>
        </w:numPr>
        <w:rPr>
          <w:rFonts w:ascii="Calibri" w:hAnsi="Calibri" w:cs="Calibri"/>
          <w:sz w:val="22"/>
          <w:szCs w:val="22"/>
        </w:rPr>
      </w:pPr>
    </w:p>
    <w:p w14:paraId="701B1E4A" w14:textId="462F7C4A" w:rsidR="004951D0" w:rsidRPr="003073B6" w:rsidRDefault="00D0027C" w:rsidP="00DE7805">
      <w:pPr>
        <w:pStyle w:val="Kop3"/>
        <w:rPr>
          <w:rFonts w:ascii="Calibri" w:hAnsi="Calibri" w:cs="Calibri"/>
        </w:rPr>
      </w:pPr>
      <w:bookmarkStart w:id="18" w:name="_Toc167887985"/>
      <w:r w:rsidRPr="003073B6">
        <w:rPr>
          <w:rFonts w:ascii="Calibri" w:hAnsi="Calibri" w:cs="Calibri"/>
        </w:rPr>
        <w:t>Buitenmilieu</w:t>
      </w:r>
      <w:bookmarkEnd w:id="18"/>
      <w:r w:rsidRPr="003073B6">
        <w:rPr>
          <w:rFonts w:ascii="Calibri" w:hAnsi="Calibri" w:cs="Calibri"/>
        </w:rPr>
        <w:t xml:space="preserve"> </w:t>
      </w:r>
    </w:p>
    <w:p w14:paraId="63F40C89" w14:textId="77777777" w:rsidR="00584F17" w:rsidRPr="003073B6" w:rsidRDefault="001B26D3" w:rsidP="00584F17">
      <w:pPr>
        <w:ind w:left="360"/>
        <w:rPr>
          <w:rFonts w:ascii="Calibri" w:hAnsi="Calibri" w:cs="Calibri"/>
          <w:sz w:val="22"/>
          <w:szCs w:val="22"/>
        </w:rPr>
      </w:pPr>
      <w:r w:rsidRPr="003073B6">
        <w:rPr>
          <w:rFonts w:ascii="Calibri" w:hAnsi="Calibri" w:cs="Calibri"/>
          <w:sz w:val="22"/>
          <w:szCs w:val="22"/>
        </w:rPr>
        <w:t xml:space="preserve">Wat betreft </w:t>
      </w:r>
      <w:r w:rsidR="00584F17" w:rsidRPr="003073B6">
        <w:rPr>
          <w:rFonts w:ascii="Calibri" w:hAnsi="Calibri" w:cs="Calibri"/>
          <w:sz w:val="22"/>
          <w:szCs w:val="22"/>
        </w:rPr>
        <w:t>het buitenmilieu zien we de volgende risico’s en maatregelen om deze te beperken:</w:t>
      </w:r>
    </w:p>
    <w:p w14:paraId="3B3FA022" w14:textId="2BE53BC5" w:rsidR="00584F17" w:rsidRPr="003073B6" w:rsidRDefault="003E2F6C" w:rsidP="00584F17">
      <w:pPr>
        <w:pStyle w:val="Lijstalinea"/>
        <w:numPr>
          <w:ilvl w:val="0"/>
          <w:numId w:val="38"/>
        </w:numPr>
        <w:rPr>
          <w:rFonts w:ascii="Calibri" w:hAnsi="Calibri" w:cs="Calibri"/>
          <w:sz w:val="22"/>
          <w:szCs w:val="22"/>
        </w:rPr>
      </w:pPr>
      <w:r w:rsidRPr="003073B6">
        <w:rPr>
          <w:rFonts w:ascii="Calibri" w:hAnsi="Calibri" w:cs="Calibri"/>
          <w:sz w:val="22"/>
          <w:szCs w:val="22"/>
        </w:rPr>
        <w:t xml:space="preserve">De BSO maakt gebruik van </w:t>
      </w:r>
      <w:r w:rsidR="005E045D" w:rsidRPr="003073B6">
        <w:rPr>
          <w:rFonts w:ascii="Calibri" w:hAnsi="Calibri" w:cs="Calibri"/>
          <w:sz w:val="22"/>
          <w:szCs w:val="22"/>
        </w:rPr>
        <w:t>het schoolterrein</w:t>
      </w:r>
      <w:r w:rsidRPr="003073B6">
        <w:rPr>
          <w:rFonts w:ascii="Calibri" w:hAnsi="Calibri" w:cs="Calibri"/>
          <w:sz w:val="22"/>
          <w:szCs w:val="22"/>
        </w:rPr>
        <w:t xml:space="preserve"> zonder omheining</w:t>
      </w:r>
      <w:r w:rsidR="00560791">
        <w:rPr>
          <w:rFonts w:ascii="Calibri" w:hAnsi="Calibri" w:cs="Calibri"/>
          <w:sz w:val="22"/>
          <w:szCs w:val="22"/>
        </w:rPr>
        <w:t xml:space="preserve"> aan de voorzijde van de school, aan de achterzijde is het terrein wel omheind</w:t>
      </w:r>
      <w:r w:rsidR="004C6879" w:rsidRPr="003073B6">
        <w:rPr>
          <w:rFonts w:ascii="Calibri" w:hAnsi="Calibri" w:cs="Calibri"/>
          <w:sz w:val="22"/>
          <w:szCs w:val="22"/>
        </w:rPr>
        <w:t xml:space="preserve">. </w:t>
      </w:r>
      <w:r w:rsidR="00584F17" w:rsidRPr="003073B6">
        <w:rPr>
          <w:rFonts w:ascii="Calibri" w:hAnsi="Calibri" w:cs="Calibri"/>
          <w:sz w:val="22"/>
          <w:szCs w:val="22"/>
        </w:rPr>
        <w:t>In de groeps</w:t>
      </w:r>
      <w:r w:rsidR="002032E0">
        <w:rPr>
          <w:rFonts w:ascii="Calibri" w:hAnsi="Calibri" w:cs="Calibri"/>
          <w:sz w:val="22"/>
          <w:szCs w:val="22"/>
        </w:rPr>
        <w:t>afspraken</w:t>
      </w:r>
      <w:r w:rsidR="00584F17" w:rsidRPr="003073B6">
        <w:rPr>
          <w:rFonts w:ascii="Calibri" w:hAnsi="Calibri" w:cs="Calibri"/>
          <w:sz w:val="22"/>
          <w:szCs w:val="22"/>
        </w:rPr>
        <w:t xml:space="preserve"> BSO staat de afspraak dat kinderen niet van het schoolterrein af gaan. Daarnaast laten ze altijd weten waar ze gaan spelen. Deze afspraken en regels herhalen en bespreken we regelmatig met de kinderen zoals vermeld in Pedagogisch beleidsplan</w:t>
      </w:r>
      <w:r w:rsidR="00E15CC6" w:rsidRPr="003073B6">
        <w:rPr>
          <w:rFonts w:ascii="Calibri" w:hAnsi="Calibri" w:cs="Calibri"/>
          <w:sz w:val="22"/>
          <w:szCs w:val="22"/>
        </w:rPr>
        <w:t>.</w:t>
      </w:r>
    </w:p>
    <w:p w14:paraId="06D070BF" w14:textId="77777777" w:rsidR="00584F17" w:rsidRPr="003073B6" w:rsidRDefault="004C6879" w:rsidP="00584F17">
      <w:pPr>
        <w:pStyle w:val="Lijstalinea"/>
        <w:numPr>
          <w:ilvl w:val="0"/>
          <w:numId w:val="38"/>
        </w:numPr>
        <w:rPr>
          <w:rFonts w:ascii="Calibri" w:hAnsi="Calibri" w:cs="Calibri"/>
          <w:sz w:val="22"/>
          <w:szCs w:val="22"/>
        </w:rPr>
      </w:pPr>
      <w:r w:rsidRPr="003073B6">
        <w:rPr>
          <w:rFonts w:ascii="Calibri" w:hAnsi="Calibri" w:cs="Calibri"/>
          <w:sz w:val="22"/>
          <w:szCs w:val="22"/>
        </w:rPr>
        <w:t xml:space="preserve">Er is een zandbak aanwezig met een net. De medewerkers </w:t>
      </w:r>
      <w:r w:rsidR="00AE0F1C" w:rsidRPr="003073B6">
        <w:rPr>
          <w:rFonts w:ascii="Calibri" w:hAnsi="Calibri" w:cs="Calibri"/>
          <w:sz w:val="22"/>
          <w:szCs w:val="22"/>
        </w:rPr>
        <w:t>checken het zand op uitwerpselen iedere dag voordat er in de zandbak gespeeld wordt</w:t>
      </w:r>
      <w:r w:rsidR="00B43D8E" w:rsidRPr="003073B6">
        <w:rPr>
          <w:rFonts w:ascii="Calibri" w:hAnsi="Calibri" w:cs="Calibri"/>
          <w:sz w:val="22"/>
          <w:szCs w:val="22"/>
        </w:rPr>
        <w:t xml:space="preserve">. </w:t>
      </w:r>
    </w:p>
    <w:p w14:paraId="4C224E3F" w14:textId="4D221AFA" w:rsidR="00B43D8E" w:rsidRPr="003073B6" w:rsidRDefault="00B43D8E" w:rsidP="00584F17">
      <w:pPr>
        <w:pStyle w:val="Lijstalinea"/>
        <w:numPr>
          <w:ilvl w:val="0"/>
          <w:numId w:val="38"/>
        </w:numPr>
        <w:rPr>
          <w:rFonts w:ascii="Calibri" w:hAnsi="Calibri" w:cs="Calibri"/>
          <w:sz w:val="22"/>
          <w:szCs w:val="22"/>
        </w:rPr>
      </w:pPr>
      <w:r w:rsidRPr="003073B6">
        <w:rPr>
          <w:rFonts w:ascii="Calibri" w:hAnsi="Calibri" w:cs="Calibri"/>
          <w:sz w:val="22"/>
          <w:szCs w:val="22"/>
        </w:rPr>
        <w:t xml:space="preserve">Er is een sloot aanwezig waar kinderen in kunnen vallen. </w:t>
      </w:r>
      <w:r w:rsidR="00C77EBA" w:rsidRPr="003073B6">
        <w:rPr>
          <w:rFonts w:ascii="Calibri" w:hAnsi="Calibri" w:cs="Calibri"/>
          <w:sz w:val="22"/>
          <w:szCs w:val="22"/>
        </w:rPr>
        <w:t xml:space="preserve">Zie </w:t>
      </w:r>
      <w:r w:rsidR="00BD1E52" w:rsidRPr="003073B6">
        <w:rPr>
          <w:rFonts w:ascii="Calibri" w:hAnsi="Calibri" w:cs="Calibri"/>
          <w:sz w:val="22"/>
          <w:szCs w:val="22"/>
        </w:rPr>
        <w:t>Verdrinking</w:t>
      </w:r>
      <w:r w:rsidR="00584F17" w:rsidRPr="003073B6">
        <w:rPr>
          <w:rFonts w:ascii="Calibri" w:hAnsi="Calibri" w:cs="Calibri"/>
          <w:sz w:val="22"/>
          <w:szCs w:val="22"/>
        </w:rPr>
        <w:t xml:space="preserve">. </w:t>
      </w:r>
      <w:r w:rsidR="00E15CC6" w:rsidRPr="003073B6">
        <w:rPr>
          <w:rFonts w:ascii="Calibri" w:hAnsi="Calibri" w:cs="Calibri"/>
          <w:sz w:val="22"/>
          <w:szCs w:val="22"/>
        </w:rPr>
        <w:t xml:space="preserve">In de groepsregels staat de afspraak over het spelen bij de sloot. </w:t>
      </w:r>
      <w:r w:rsidR="00BD1E52" w:rsidRPr="003073B6">
        <w:rPr>
          <w:rFonts w:ascii="Calibri" w:hAnsi="Calibri" w:cs="Calibri"/>
          <w:sz w:val="22"/>
          <w:szCs w:val="22"/>
        </w:rPr>
        <w:t>Wanneer er geen sprake is van verdrinking</w:t>
      </w:r>
      <w:r w:rsidR="00E15CC6" w:rsidRPr="003073B6">
        <w:rPr>
          <w:rFonts w:ascii="Calibri" w:hAnsi="Calibri" w:cs="Calibri"/>
          <w:sz w:val="22"/>
          <w:szCs w:val="22"/>
        </w:rPr>
        <w:t>, maar een kind wel in de sloot is gevallen,</w:t>
      </w:r>
      <w:r w:rsidR="00BD1E52" w:rsidRPr="003073B6">
        <w:rPr>
          <w:rFonts w:ascii="Calibri" w:hAnsi="Calibri" w:cs="Calibri"/>
          <w:sz w:val="22"/>
          <w:szCs w:val="22"/>
        </w:rPr>
        <w:t xml:space="preserve">  is het noodzakelijk dat </w:t>
      </w:r>
      <w:r w:rsidR="00F63B4B" w:rsidRPr="003073B6">
        <w:rPr>
          <w:rFonts w:ascii="Calibri" w:hAnsi="Calibri" w:cs="Calibri"/>
          <w:sz w:val="22"/>
          <w:szCs w:val="22"/>
        </w:rPr>
        <w:t xml:space="preserve">het kind droge kleren aantrekt. </w:t>
      </w:r>
      <w:r w:rsidRPr="003073B6">
        <w:rPr>
          <w:rFonts w:ascii="Calibri" w:hAnsi="Calibri" w:cs="Calibri"/>
          <w:sz w:val="22"/>
          <w:szCs w:val="22"/>
        </w:rPr>
        <w:t xml:space="preserve">De kinderen hebben </w:t>
      </w:r>
      <w:r w:rsidR="00E15CC6" w:rsidRPr="003073B6">
        <w:rPr>
          <w:rFonts w:ascii="Calibri" w:hAnsi="Calibri" w:cs="Calibri"/>
          <w:sz w:val="22"/>
          <w:szCs w:val="22"/>
        </w:rPr>
        <w:t xml:space="preserve">in principe </w:t>
      </w:r>
      <w:r w:rsidRPr="003073B6">
        <w:rPr>
          <w:rFonts w:ascii="Calibri" w:hAnsi="Calibri" w:cs="Calibri"/>
          <w:sz w:val="22"/>
          <w:szCs w:val="22"/>
        </w:rPr>
        <w:t>reservekleding mee</w:t>
      </w:r>
      <w:r w:rsidR="00140DF9" w:rsidRPr="003073B6">
        <w:rPr>
          <w:rFonts w:ascii="Calibri" w:hAnsi="Calibri" w:cs="Calibri"/>
          <w:sz w:val="22"/>
          <w:szCs w:val="22"/>
        </w:rPr>
        <w:t xml:space="preserve">. </w:t>
      </w:r>
      <w:r w:rsidR="00F63B4B" w:rsidRPr="003073B6">
        <w:rPr>
          <w:rFonts w:ascii="Calibri" w:hAnsi="Calibri" w:cs="Calibri"/>
          <w:sz w:val="22"/>
          <w:szCs w:val="22"/>
        </w:rPr>
        <w:t xml:space="preserve">Mocht dit niet het geval zijn dan is </w:t>
      </w:r>
      <w:r w:rsidR="00140DF9" w:rsidRPr="003073B6">
        <w:rPr>
          <w:rFonts w:ascii="Calibri" w:hAnsi="Calibri" w:cs="Calibri"/>
          <w:sz w:val="22"/>
          <w:szCs w:val="22"/>
        </w:rPr>
        <w:t>er reservekleding aanwezig op de BSO.</w:t>
      </w:r>
    </w:p>
    <w:p w14:paraId="4D9E4BEE" w14:textId="0782A241" w:rsidR="00584F17" w:rsidRPr="003073B6" w:rsidRDefault="00584F17" w:rsidP="00584F17">
      <w:pPr>
        <w:pStyle w:val="Lijstalinea"/>
        <w:numPr>
          <w:ilvl w:val="0"/>
          <w:numId w:val="38"/>
        </w:numPr>
        <w:rPr>
          <w:rFonts w:ascii="Calibri" w:hAnsi="Calibri" w:cs="Calibri"/>
          <w:sz w:val="22"/>
          <w:szCs w:val="22"/>
        </w:rPr>
      </w:pPr>
      <w:r w:rsidRPr="003073B6">
        <w:rPr>
          <w:rFonts w:ascii="Calibri" w:hAnsi="Calibri" w:cs="Calibri"/>
          <w:sz w:val="22"/>
          <w:szCs w:val="22"/>
        </w:rPr>
        <w:t xml:space="preserve">Er staat vingerhoedskruid op het schoolterrein. </w:t>
      </w:r>
      <w:r w:rsidR="00E15CC6" w:rsidRPr="003073B6">
        <w:rPr>
          <w:rFonts w:ascii="Calibri" w:hAnsi="Calibri" w:cs="Calibri"/>
          <w:sz w:val="22"/>
          <w:szCs w:val="22"/>
        </w:rPr>
        <w:t xml:space="preserve">In de groepsregels staat dat we niet aan gevaarlijke of giftige planten zitten. De kinderen leren op school om welke planten het </w:t>
      </w:r>
      <w:r w:rsidR="00E15CC6" w:rsidRPr="003073B6">
        <w:rPr>
          <w:rFonts w:ascii="Calibri" w:hAnsi="Calibri" w:cs="Calibri"/>
          <w:sz w:val="22"/>
          <w:szCs w:val="22"/>
        </w:rPr>
        <w:lastRenderedPageBreak/>
        <w:t xml:space="preserve">gaat, bv vingerhoedskruid naast de moestuin. Op de BSO wordt dit ook regelmatig herhaald om het risico te verminderen. </w:t>
      </w:r>
    </w:p>
    <w:p w14:paraId="7A961521" w14:textId="60D9768F" w:rsidR="00E15CC6" w:rsidRPr="003073B6" w:rsidRDefault="00E15CC6" w:rsidP="00584F17">
      <w:pPr>
        <w:pStyle w:val="Lijstalinea"/>
        <w:numPr>
          <w:ilvl w:val="0"/>
          <w:numId w:val="38"/>
        </w:numPr>
        <w:rPr>
          <w:rFonts w:ascii="Calibri" w:hAnsi="Calibri" w:cs="Calibri"/>
          <w:color w:val="FF0000"/>
          <w:sz w:val="22"/>
          <w:szCs w:val="22"/>
        </w:rPr>
      </w:pPr>
      <w:r w:rsidRPr="003073B6">
        <w:rPr>
          <w:rFonts w:ascii="Calibri" w:hAnsi="Calibri" w:cs="Calibri"/>
          <w:sz w:val="22"/>
          <w:szCs w:val="22"/>
        </w:rPr>
        <w:t>Er kunnen ook andere gevaarlijke, giftige planten op het schoolterrein opduiken zoals Berenklauw of Ambrosia. Zie protocol Berenklauw en Ambrosia</w:t>
      </w:r>
    </w:p>
    <w:p w14:paraId="027358AF" w14:textId="77777777" w:rsidR="009F2BB1" w:rsidRPr="003073B6" w:rsidRDefault="00D0027C" w:rsidP="00DE7805">
      <w:pPr>
        <w:pStyle w:val="Kop3"/>
        <w:rPr>
          <w:rFonts w:ascii="Calibri" w:hAnsi="Calibri" w:cs="Calibri"/>
        </w:rPr>
      </w:pPr>
      <w:bookmarkStart w:id="19" w:name="_Toc167887986"/>
      <w:r w:rsidRPr="003073B6">
        <w:rPr>
          <w:rFonts w:ascii="Calibri" w:hAnsi="Calibri" w:cs="Calibri"/>
        </w:rPr>
        <w:t>Binnenmilieu</w:t>
      </w:r>
      <w:bookmarkEnd w:id="19"/>
      <w:r w:rsidRPr="003073B6">
        <w:rPr>
          <w:rFonts w:ascii="Calibri" w:hAnsi="Calibri" w:cs="Calibri"/>
        </w:rPr>
        <w:t xml:space="preserve"> </w:t>
      </w:r>
    </w:p>
    <w:p w14:paraId="69856734" w14:textId="089A0022" w:rsidR="00F81A10" w:rsidRPr="003073B6" w:rsidRDefault="00D0027C" w:rsidP="003323CC">
      <w:pPr>
        <w:ind w:left="360"/>
        <w:rPr>
          <w:rFonts w:ascii="Calibri" w:hAnsi="Calibri" w:cs="Calibri"/>
          <w:sz w:val="22"/>
          <w:szCs w:val="22"/>
        </w:rPr>
      </w:pPr>
      <w:r w:rsidRPr="003073B6">
        <w:rPr>
          <w:rFonts w:ascii="Calibri" w:hAnsi="Calibri" w:cs="Calibri"/>
          <w:sz w:val="22"/>
          <w:szCs w:val="22"/>
        </w:rPr>
        <w:sym w:font="Symbol" w:char="F0B7"/>
      </w:r>
      <w:r w:rsidRPr="003073B6">
        <w:rPr>
          <w:rFonts w:ascii="Calibri" w:hAnsi="Calibri" w:cs="Calibri"/>
          <w:sz w:val="22"/>
          <w:szCs w:val="22"/>
        </w:rPr>
        <w:t xml:space="preserve"> Ventileren</w:t>
      </w:r>
      <w:r w:rsidR="00C40745" w:rsidRPr="003073B6">
        <w:rPr>
          <w:rFonts w:ascii="Calibri" w:hAnsi="Calibri" w:cs="Calibri"/>
          <w:sz w:val="22"/>
          <w:szCs w:val="22"/>
        </w:rPr>
        <w:t>: dagelijks worden de ruimtes geventileerd waar de kinderen van de BSO verblijven . In de keuken waar de kinderen na schooltijd worden opgevangen staat een CO2 melder</w:t>
      </w:r>
      <w:r w:rsidR="00F81A10" w:rsidRPr="003073B6">
        <w:rPr>
          <w:rFonts w:ascii="Calibri" w:hAnsi="Calibri" w:cs="Calibri"/>
          <w:sz w:val="22"/>
          <w:szCs w:val="22"/>
        </w:rPr>
        <w:t>. De medewerkers weten hiermee om te gaan</w:t>
      </w:r>
      <w:r w:rsidR="00183B01" w:rsidRPr="003073B6">
        <w:rPr>
          <w:rFonts w:ascii="Calibri" w:hAnsi="Calibri" w:cs="Calibri"/>
          <w:sz w:val="22"/>
          <w:szCs w:val="22"/>
        </w:rPr>
        <w:t xml:space="preserve">. Zie </w:t>
      </w:r>
      <w:r w:rsidR="005E045D" w:rsidRPr="003073B6">
        <w:rPr>
          <w:rFonts w:ascii="Calibri" w:hAnsi="Calibri" w:cs="Calibri"/>
          <w:sz w:val="22"/>
          <w:szCs w:val="22"/>
        </w:rPr>
        <w:t>protocol Fris en veilig</w:t>
      </w:r>
    </w:p>
    <w:p w14:paraId="21C58176" w14:textId="5D85F28D" w:rsidR="00F63F44" w:rsidRPr="003073B6" w:rsidRDefault="00D0027C" w:rsidP="005E045D">
      <w:pPr>
        <w:ind w:left="360"/>
        <w:rPr>
          <w:rFonts w:ascii="Calibri" w:hAnsi="Calibri" w:cs="Calibri"/>
          <w:sz w:val="22"/>
          <w:szCs w:val="22"/>
        </w:rPr>
      </w:pPr>
      <w:r w:rsidRPr="003073B6">
        <w:rPr>
          <w:rFonts w:ascii="Calibri" w:hAnsi="Calibri" w:cs="Calibri"/>
          <w:sz w:val="22"/>
          <w:szCs w:val="22"/>
        </w:rPr>
        <w:t xml:space="preserve"> </w:t>
      </w:r>
      <w:r w:rsidRPr="003073B6">
        <w:rPr>
          <w:rFonts w:ascii="Calibri" w:hAnsi="Calibri" w:cs="Calibri"/>
          <w:sz w:val="22"/>
          <w:szCs w:val="22"/>
        </w:rPr>
        <w:sym w:font="Symbol" w:char="F0B7"/>
      </w:r>
      <w:r w:rsidRPr="003073B6">
        <w:rPr>
          <w:rFonts w:ascii="Calibri" w:hAnsi="Calibri" w:cs="Calibri"/>
          <w:sz w:val="22"/>
          <w:szCs w:val="22"/>
        </w:rPr>
        <w:t xml:space="preserve"> Dagelijkse normen en waarden</w:t>
      </w:r>
      <w:r w:rsidR="00C56133" w:rsidRPr="003073B6">
        <w:rPr>
          <w:rFonts w:ascii="Calibri" w:hAnsi="Calibri" w:cs="Calibri"/>
          <w:sz w:val="22"/>
          <w:szCs w:val="22"/>
        </w:rPr>
        <w:t xml:space="preserve">. Er zijn afspraken gemaakt met de kinderen om botsen </w:t>
      </w:r>
      <w:r w:rsidR="00BA2178" w:rsidRPr="003073B6">
        <w:rPr>
          <w:rFonts w:ascii="Calibri" w:hAnsi="Calibri" w:cs="Calibri"/>
          <w:sz w:val="22"/>
          <w:szCs w:val="22"/>
        </w:rPr>
        <w:t xml:space="preserve">en uitglijden te voorkomen : </w:t>
      </w:r>
      <w:r w:rsidRPr="003073B6">
        <w:rPr>
          <w:rFonts w:ascii="Calibri" w:hAnsi="Calibri" w:cs="Calibri"/>
          <w:sz w:val="22"/>
          <w:szCs w:val="22"/>
        </w:rPr>
        <w:t xml:space="preserve">niet rennen in de gang, niet gooien met speelgoed, opruimen na gebruik </w:t>
      </w:r>
      <w:r w:rsidR="002032E0" w:rsidRPr="003073B6">
        <w:rPr>
          <w:rFonts w:ascii="Calibri" w:hAnsi="Calibri" w:cs="Calibri"/>
          <w:sz w:val="22"/>
          <w:szCs w:val="22"/>
        </w:rPr>
        <w:t>etc.</w:t>
      </w:r>
      <w:r w:rsidRPr="003073B6">
        <w:rPr>
          <w:rFonts w:ascii="Calibri" w:hAnsi="Calibri" w:cs="Calibri"/>
          <w:sz w:val="22"/>
          <w:szCs w:val="22"/>
        </w:rPr>
        <w:t>)</w:t>
      </w:r>
    </w:p>
    <w:p w14:paraId="54BE2CAF" w14:textId="641BCC97" w:rsidR="00DE7805" w:rsidRPr="003073B6" w:rsidRDefault="00DE7805">
      <w:pPr>
        <w:rPr>
          <w:rStyle w:val="Kop3Char"/>
          <w:rFonts w:ascii="Calibri" w:hAnsi="Calibri" w:cs="Calibri"/>
          <w:sz w:val="22"/>
          <w:szCs w:val="22"/>
        </w:rPr>
      </w:pPr>
      <w:r w:rsidRPr="003073B6">
        <w:rPr>
          <w:rStyle w:val="Kop3Char"/>
          <w:rFonts w:ascii="Calibri" w:hAnsi="Calibri" w:cs="Calibri"/>
          <w:sz w:val="22"/>
          <w:szCs w:val="22"/>
        </w:rPr>
        <w:br w:type="page"/>
      </w:r>
    </w:p>
    <w:p w14:paraId="2640CAFE" w14:textId="20E17917" w:rsidR="00F63F44" w:rsidRPr="003073B6" w:rsidRDefault="005E045D" w:rsidP="00DE7805">
      <w:pPr>
        <w:pStyle w:val="Kop3"/>
        <w:rPr>
          <w:rFonts w:ascii="Calibri" w:hAnsi="Calibri" w:cs="Calibri"/>
        </w:rPr>
      </w:pPr>
      <w:bookmarkStart w:id="20" w:name="_Toc167887987"/>
      <w:r w:rsidRPr="003073B6">
        <w:rPr>
          <w:rStyle w:val="Kop3Char"/>
          <w:rFonts w:ascii="Calibri" w:hAnsi="Calibri" w:cs="Calibri"/>
          <w:b/>
        </w:rPr>
        <w:lastRenderedPageBreak/>
        <w:t>Visie op kleine fysieke risico’s</w:t>
      </w:r>
      <w:r w:rsidRPr="003073B6">
        <w:rPr>
          <w:rFonts w:ascii="Calibri" w:hAnsi="Calibri" w:cs="Calibri"/>
        </w:rPr>
        <w:t>:</w:t>
      </w:r>
      <w:bookmarkEnd w:id="20"/>
      <w:r w:rsidRPr="003073B6">
        <w:rPr>
          <w:rFonts w:ascii="Calibri" w:hAnsi="Calibri" w:cs="Calibri"/>
        </w:rPr>
        <w:t xml:space="preserve"> </w:t>
      </w:r>
    </w:p>
    <w:p w14:paraId="1EEDEA7A" w14:textId="77777777" w:rsidR="00F63F44" w:rsidRPr="003073B6" w:rsidRDefault="00F63F44" w:rsidP="00832FC6">
      <w:pPr>
        <w:autoSpaceDE w:val="0"/>
        <w:autoSpaceDN w:val="0"/>
        <w:adjustRightInd w:val="0"/>
        <w:spacing w:after="0" w:line="240" w:lineRule="auto"/>
        <w:rPr>
          <w:rFonts w:ascii="Calibri" w:hAnsi="Calibri" w:cs="Calibri"/>
          <w:sz w:val="22"/>
          <w:szCs w:val="22"/>
        </w:rPr>
      </w:pPr>
    </w:p>
    <w:p w14:paraId="3505675E" w14:textId="77777777" w:rsidR="00645687" w:rsidRPr="003073B6" w:rsidRDefault="00832FC6" w:rsidP="00832FC6">
      <w:pPr>
        <w:autoSpaceDE w:val="0"/>
        <w:autoSpaceDN w:val="0"/>
        <w:adjustRightInd w:val="0"/>
        <w:spacing w:after="0" w:line="240" w:lineRule="auto"/>
        <w:rPr>
          <w:rFonts w:ascii="Calibri" w:hAnsi="Calibri" w:cs="Calibri"/>
          <w:sz w:val="22"/>
          <w:szCs w:val="22"/>
        </w:rPr>
      </w:pPr>
      <w:bookmarkStart w:id="21" w:name="_Hlk171679477"/>
      <w:r w:rsidRPr="003073B6">
        <w:rPr>
          <w:rFonts w:ascii="Calibri" w:hAnsi="Calibri" w:cs="Calibri"/>
          <w:sz w:val="22"/>
          <w:szCs w:val="22"/>
        </w:rPr>
        <w:t xml:space="preserve">Onze missie is om de kinderen die bij </w:t>
      </w:r>
      <w:r w:rsidR="000B2B40" w:rsidRPr="003073B6">
        <w:rPr>
          <w:rFonts w:ascii="Calibri" w:hAnsi="Calibri" w:cs="Calibri"/>
          <w:sz w:val="22"/>
          <w:szCs w:val="22"/>
        </w:rPr>
        <w:t xml:space="preserve">de </w:t>
      </w:r>
      <w:r w:rsidRPr="003073B6">
        <w:rPr>
          <w:rFonts w:ascii="Calibri" w:hAnsi="Calibri" w:cs="Calibri"/>
          <w:sz w:val="22"/>
          <w:szCs w:val="22"/>
        </w:rPr>
        <w:t>BSO</w:t>
      </w:r>
      <w:r w:rsidR="000B2B40" w:rsidRPr="003073B6">
        <w:rPr>
          <w:rFonts w:ascii="Calibri" w:hAnsi="Calibri" w:cs="Calibri"/>
          <w:sz w:val="22"/>
          <w:szCs w:val="22"/>
        </w:rPr>
        <w:t xml:space="preserve"> </w:t>
      </w:r>
      <w:r w:rsidRPr="003073B6">
        <w:rPr>
          <w:rFonts w:ascii="Calibri" w:hAnsi="Calibri" w:cs="Calibri"/>
          <w:sz w:val="22"/>
          <w:szCs w:val="22"/>
        </w:rPr>
        <w:t xml:space="preserve">komen een zo veilig en gezond mogelijke opvang te bieden. We proberen ziekte of ongelukken of een onhygiënisch klimaat </w:t>
      </w:r>
      <w:r w:rsidR="00477157" w:rsidRPr="003073B6">
        <w:rPr>
          <w:rFonts w:ascii="Calibri" w:hAnsi="Calibri" w:cs="Calibri"/>
          <w:sz w:val="22"/>
          <w:szCs w:val="22"/>
        </w:rPr>
        <w:t xml:space="preserve">tot op zekere hoogte </w:t>
      </w:r>
      <w:r w:rsidRPr="003073B6">
        <w:rPr>
          <w:rFonts w:ascii="Calibri" w:hAnsi="Calibri" w:cs="Calibri"/>
          <w:sz w:val="22"/>
          <w:szCs w:val="22"/>
        </w:rPr>
        <w:t xml:space="preserve">in te dammen. </w:t>
      </w:r>
    </w:p>
    <w:p w14:paraId="235D2994" w14:textId="0AE1D973" w:rsidR="00347309" w:rsidRPr="003073B6" w:rsidRDefault="00832FC6" w:rsidP="00832FC6">
      <w:pPr>
        <w:autoSpaceDE w:val="0"/>
        <w:autoSpaceDN w:val="0"/>
        <w:adjustRightInd w:val="0"/>
        <w:spacing w:after="0" w:line="240" w:lineRule="auto"/>
        <w:rPr>
          <w:rFonts w:ascii="Calibri" w:hAnsi="Calibri" w:cs="Calibri"/>
          <w:sz w:val="22"/>
          <w:szCs w:val="22"/>
        </w:rPr>
      </w:pPr>
      <w:r w:rsidRPr="003073B6">
        <w:rPr>
          <w:rFonts w:ascii="Calibri" w:hAnsi="Calibri" w:cs="Calibri"/>
          <w:sz w:val="22"/>
          <w:szCs w:val="22"/>
        </w:rPr>
        <w:t xml:space="preserve">Maar met </w:t>
      </w:r>
      <w:r w:rsidR="00560791" w:rsidRPr="003073B6">
        <w:rPr>
          <w:rFonts w:ascii="Calibri" w:hAnsi="Calibri" w:cs="Calibri"/>
          <w:sz w:val="22"/>
          <w:szCs w:val="22"/>
        </w:rPr>
        <w:t>over bescherming</w:t>
      </w:r>
      <w:r w:rsidRPr="003073B6">
        <w:rPr>
          <w:rFonts w:ascii="Calibri" w:hAnsi="Calibri" w:cs="Calibri"/>
          <w:sz w:val="22"/>
          <w:szCs w:val="22"/>
        </w:rPr>
        <w:t xml:space="preserve"> doen we de kinderen uiteindelijk ook</w:t>
      </w:r>
      <w:r w:rsidR="00717ACD" w:rsidRPr="003073B6">
        <w:rPr>
          <w:rFonts w:ascii="Calibri" w:hAnsi="Calibri" w:cs="Calibri"/>
          <w:sz w:val="22"/>
          <w:szCs w:val="22"/>
        </w:rPr>
        <w:t xml:space="preserve"> geen goed</w:t>
      </w:r>
      <w:r w:rsidRPr="003073B6">
        <w:rPr>
          <w:rFonts w:ascii="Calibri" w:hAnsi="Calibri" w:cs="Calibri"/>
          <w:sz w:val="22"/>
          <w:szCs w:val="22"/>
        </w:rPr>
        <w:t xml:space="preserve">. </w:t>
      </w:r>
    </w:p>
    <w:p w14:paraId="0B2F896D" w14:textId="58559DC0" w:rsidR="0051372B" w:rsidRPr="003073B6" w:rsidRDefault="00832FC6" w:rsidP="00832FC6">
      <w:pPr>
        <w:autoSpaceDE w:val="0"/>
        <w:autoSpaceDN w:val="0"/>
        <w:adjustRightInd w:val="0"/>
        <w:spacing w:after="0" w:line="240" w:lineRule="auto"/>
        <w:rPr>
          <w:rFonts w:ascii="Calibri" w:hAnsi="Calibri" w:cs="Calibri"/>
          <w:sz w:val="22"/>
          <w:szCs w:val="22"/>
        </w:rPr>
      </w:pPr>
      <w:r w:rsidRPr="003073B6">
        <w:rPr>
          <w:rFonts w:ascii="Calibri" w:hAnsi="Calibri" w:cs="Calibri"/>
          <w:sz w:val="22"/>
          <w:szCs w:val="22"/>
        </w:rPr>
        <w:t xml:space="preserve">Daarom </w:t>
      </w:r>
      <w:r w:rsidR="00347309" w:rsidRPr="003073B6">
        <w:rPr>
          <w:rFonts w:ascii="Calibri" w:hAnsi="Calibri" w:cs="Calibri"/>
          <w:sz w:val="22"/>
          <w:szCs w:val="22"/>
        </w:rPr>
        <w:t xml:space="preserve">aanvaarden wij op onze opvang de risico’s die slechts </w:t>
      </w:r>
      <w:r w:rsidR="00280CA0" w:rsidRPr="003073B6">
        <w:rPr>
          <w:rFonts w:ascii="Calibri" w:hAnsi="Calibri" w:cs="Calibri"/>
          <w:sz w:val="22"/>
          <w:szCs w:val="22"/>
        </w:rPr>
        <w:t xml:space="preserve">kleine gevolgen hebben voor de kinderen en leren ze hier op een juiste manier </w:t>
      </w:r>
      <w:r w:rsidR="00F81B24" w:rsidRPr="003073B6">
        <w:rPr>
          <w:rFonts w:ascii="Calibri" w:hAnsi="Calibri" w:cs="Calibri"/>
          <w:sz w:val="22"/>
          <w:szCs w:val="22"/>
        </w:rPr>
        <w:t>mee om te gaan.</w:t>
      </w:r>
    </w:p>
    <w:p w14:paraId="6C2C8344" w14:textId="77777777" w:rsidR="008752CF" w:rsidRPr="003073B6" w:rsidRDefault="00832FC6" w:rsidP="00832FC6">
      <w:pPr>
        <w:autoSpaceDE w:val="0"/>
        <w:autoSpaceDN w:val="0"/>
        <w:adjustRightInd w:val="0"/>
        <w:spacing w:after="0" w:line="240" w:lineRule="auto"/>
        <w:rPr>
          <w:rFonts w:ascii="Calibri" w:hAnsi="Calibri" w:cs="Calibri"/>
          <w:sz w:val="22"/>
          <w:szCs w:val="22"/>
        </w:rPr>
      </w:pPr>
      <w:r w:rsidRPr="003073B6">
        <w:rPr>
          <w:rFonts w:ascii="Calibri" w:hAnsi="Calibri" w:cs="Calibri"/>
          <w:sz w:val="22"/>
          <w:szCs w:val="22"/>
        </w:rPr>
        <w:t xml:space="preserve">Deze dingen ervaren kinderen in de thuissituatie en bij </w:t>
      </w:r>
      <w:r w:rsidR="008752CF" w:rsidRPr="003073B6">
        <w:rPr>
          <w:rFonts w:ascii="Calibri" w:hAnsi="Calibri" w:cs="Calibri"/>
          <w:sz w:val="22"/>
          <w:szCs w:val="22"/>
        </w:rPr>
        <w:t xml:space="preserve">de </w:t>
      </w:r>
      <w:r w:rsidRPr="003073B6">
        <w:rPr>
          <w:rFonts w:ascii="Calibri" w:hAnsi="Calibri" w:cs="Calibri"/>
          <w:sz w:val="22"/>
          <w:szCs w:val="22"/>
        </w:rPr>
        <w:t xml:space="preserve">BSO in het spel ook. </w:t>
      </w:r>
    </w:p>
    <w:p w14:paraId="633D23AD" w14:textId="4C805842" w:rsidR="00832FC6" w:rsidRPr="003073B6" w:rsidRDefault="00832FC6" w:rsidP="00832FC6">
      <w:pPr>
        <w:autoSpaceDE w:val="0"/>
        <w:autoSpaceDN w:val="0"/>
        <w:adjustRightInd w:val="0"/>
        <w:spacing w:after="0" w:line="240" w:lineRule="auto"/>
        <w:rPr>
          <w:rFonts w:ascii="Calibri" w:hAnsi="Calibri" w:cs="Calibri"/>
          <w:sz w:val="22"/>
          <w:szCs w:val="22"/>
        </w:rPr>
      </w:pPr>
      <w:r w:rsidRPr="003073B6">
        <w:rPr>
          <w:rFonts w:ascii="Calibri" w:hAnsi="Calibri" w:cs="Calibri"/>
          <w:sz w:val="22"/>
          <w:szCs w:val="22"/>
        </w:rPr>
        <w:t>Sterker nog, er zitten positieve kanten aan ongelukjes</w:t>
      </w:r>
      <w:r w:rsidR="00B54CE2" w:rsidRPr="003073B6">
        <w:rPr>
          <w:rFonts w:ascii="Calibri" w:hAnsi="Calibri" w:cs="Calibri"/>
          <w:sz w:val="22"/>
          <w:szCs w:val="22"/>
        </w:rPr>
        <w:t xml:space="preserve"> zoals een schaafwond</w:t>
      </w:r>
      <w:r w:rsidR="00871B0A" w:rsidRPr="003073B6">
        <w:rPr>
          <w:rFonts w:ascii="Calibri" w:hAnsi="Calibri" w:cs="Calibri"/>
          <w:sz w:val="22"/>
          <w:szCs w:val="22"/>
        </w:rPr>
        <w:t>, een bult</w:t>
      </w:r>
      <w:r w:rsidRPr="003073B6">
        <w:rPr>
          <w:rFonts w:ascii="Calibri" w:hAnsi="Calibri" w:cs="Calibri"/>
          <w:sz w:val="22"/>
          <w:szCs w:val="22"/>
        </w:rPr>
        <w:t xml:space="preserve">. </w:t>
      </w:r>
    </w:p>
    <w:p w14:paraId="3B8E9A76" w14:textId="77777777" w:rsidR="00832FC6" w:rsidRPr="003073B6" w:rsidRDefault="00832FC6" w:rsidP="00832FC6">
      <w:pPr>
        <w:autoSpaceDE w:val="0"/>
        <w:autoSpaceDN w:val="0"/>
        <w:adjustRightInd w:val="0"/>
        <w:spacing w:after="0" w:line="240" w:lineRule="auto"/>
        <w:rPr>
          <w:rFonts w:ascii="Calibri" w:hAnsi="Calibri" w:cs="Calibri"/>
          <w:sz w:val="22"/>
          <w:szCs w:val="22"/>
        </w:rPr>
      </w:pPr>
      <w:r w:rsidRPr="003073B6">
        <w:rPr>
          <w:rFonts w:ascii="Calibri" w:hAnsi="Calibri" w:cs="Calibri"/>
          <w:sz w:val="22"/>
          <w:szCs w:val="22"/>
        </w:rPr>
        <w:tab/>
        <w:t xml:space="preserve">- Het heeft een positieve invloed op de fysieke gezondheid </w:t>
      </w:r>
    </w:p>
    <w:p w14:paraId="68C868F2" w14:textId="77777777" w:rsidR="00832FC6" w:rsidRPr="003073B6" w:rsidRDefault="00832FC6" w:rsidP="00832FC6">
      <w:pPr>
        <w:autoSpaceDE w:val="0"/>
        <w:autoSpaceDN w:val="0"/>
        <w:adjustRightInd w:val="0"/>
        <w:spacing w:after="0" w:line="240" w:lineRule="auto"/>
        <w:ind w:firstLine="708"/>
        <w:rPr>
          <w:rFonts w:ascii="Calibri" w:hAnsi="Calibri" w:cs="Calibri"/>
          <w:sz w:val="22"/>
          <w:szCs w:val="22"/>
        </w:rPr>
      </w:pPr>
      <w:r w:rsidRPr="003073B6">
        <w:rPr>
          <w:rFonts w:ascii="Calibri" w:hAnsi="Calibri" w:cs="Calibri"/>
          <w:sz w:val="22"/>
          <w:szCs w:val="22"/>
        </w:rPr>
        <w:t xml:space="preserve">- Het vergroot het zelfvertrouwen en zelfredzaamheid en doorzettingsvermogen. </w:t>
      </w:r>
    </w:p>
    <w:p w14:paraId="6B6F0213" w14:textId="77777777" w:rsidR="00832FC6" w:rsidRPr="003073B6" w:rsidRDefault="00832FC6" w:rsidP="00832FC6">
      <w:pPr>
        <w:autoSpaceDE w:val="0"/>
        <w:autoSpaceDN w:val="0"/>
        <w:adjustRightInd w:val="0"/>
        <w:spacing w:after="0" w:line="240" w:lineRule="auto"/>
        <w:ind w:firstLine="708"/>
        <w:rPr>
          <w:rFonts w:ascii="Calibri" w:hAnsi="Calibri" w:cs="Calibri"/>
          <w:sz w:val="22"/>
          <w:szCs w:val="22"/>
        </w:rPr>
      </w:pPr>
      <w:r w:rsidRPr="003073B6">
        <w:rPr>
          <w:rFonts w:ascii="Calibri" w:hAnsi="Calibri" w:cs="Calibri"/>
          <w:sz w:val="22"/>
          <w:szCs w:val="22"/>
        </w:rPr>
        <w:t xml:space="preserve">- Het vergroot de sociale vaardigheden. </w:t>
      </w:r>
    </w:p>
    <w:p w14:paraId="4545C312" w14:textId="77777777" w:rsidR="00FC338B" w:rsidRPr="003073B6" w:rsidRDefault="00FC338B" w:rsidP="00832FC6">
      <w:pPr>
        <w:pStyle w:val="Default"/>
        <w:rPr>
          <w:rFonts w:ascii="Calibri" w:hAnsi="Calibri" w:cs="Calibri"/>
          <w:color w:val="auto"/>
          <w:sz w:val="22"/>
          <w:szCs w:val="22"/>
        </w:rPr>
      </w:pPr>
    </w:p>
    <w:p w14:paraId="3123B8EA" w14:textId="2BD27E58" w:rsidR="00F75716" w:rsidRPr="003073B6" w:rsidRDefault="00832FC6" w:rsidP="00832FC6">
      <w:pPr>
        <w:pStyle w:val="Default"/>
        <w:rPr>
          <w:rFonts w:ascii="Calibri" w:hAnsi="Calibri" w:cs="Calibri"/>
          <w:color w:val="auto"/>
          <w:sz w:val="22"/>
          <w:szCs w:val="22"/>
        </w:rPr>
      </w:pPr>
      <w:r w:rsidRPr="003073B6">
        <w:rPr>
          <w:rFonts w:ascii="Calibri" w:hAnsi="Calibri" w:cs="Calibri"/>
          <w:color w:val="auto"/>
          <w:sz w:val="22"/>
          <w:szCs w:val="22"/>
        </w:rPr>
        <w:t xml:space="preserve">Leren omgaan met deze risico`s is erg belangrijk voor kinderen. Door het ervaren van risicovolle situaties tijdens het spelen ontwikkelen kinderen risicocompetenties. Ze leren risico`s inschatten en ontwikkelen cognitieve vaardigheden om de juiste afweging te maken wanneer een risicovolle situatie zich voordoet. Het nemen van risico is een onderdeel voor effectief leren. </w:t>
      </w:r>
    </w:p>
    <w:p w14:paraId="023943CE" w14:textId="62E2EF99" w:rsidR="00B36AB5" w:rsidRPr="003073B6" w:rsidRDefault="00832FC6" w:rsidP="00B36AB5">
      <w:pPr>
        <w:pStyle w:val="Default"/>
        <w:rPr>
          <w:rFonts w:ascii="Calibri" w:hAnsi="Calibri" w:cs="Calibri"/>
          <w:color w:val="auto"/>
          <w:sz w:val="22"/>
          <w:szCs w:val="22"/>
        </w:rPr>
      </w:pPr>
      <w:r w:rsidRPr="003073B6">
        <w:rPr>
          <w:rFonts w:ascii="Calibri" w:hAnsi="Calibri" w:cs="Calibri"/>
          <w:color w:val="auto"/>
          <w:sz w:val="22"/>
          <w:szCs w:val="22"/>
        </w:rPr>
        <w:t>Risicovol spelen ontwikkelt een positieve houding van ``Ik kan het`` en daarmee gaat een kind uitdagingen meer zien als iets om van te genieten dan om te vermijden. Dat verg</w:t>
      </w:r>
      <w:r w:rsidR="00195408" w:rsidRPr="003073B6">
        <w:rPr>
          <w:rFonts w:ascii="Calibri" w:hAnsi="Calibri" w:cs="Calibri"/>
          <w:color w:val="auto"/>
          <w:sz w:val="22"/>
          <w:szCs w:val="22"/>
        </w:rPr>
        <w:t>r</w:t>
      </w:r>
      <w:r w:rsidRPr="003073B6">
        <w:rPr>
          <w:rFonts w:ascii="Calibri" w:hAnsi="Calibri" w:cs="Calibri"/>
          <w:color w:val="auto"/>
          <w:sz w:val="22"/>
          <w:szCs w:val="22"/>
        </w:rPr>
        <w:t xml:space="preserve">oot weer de onafhankelijkheid en het zelfvertrouwen. Het leren omgaan met risico`s heeft een positieve invloed op de fysieke en mentale gezondheid van kinderen en op het ontwikkelen van sociale vaardigheden. Kinderen staan sterker in hun schoenen en kunnen conflicten beter oplossen en emoties herkennen van speelmaatjes. Bewegingen die veel voorkomen bij het spelen zoals klimmen, rollen, fietsen, steppen zijn niet alleen leuk voor de kinderen maar ook van essentieel belang voor de motorische vaardigheden balans en coördinatie. </w:t>
      </w:r>
    </w:p>
    <w:p w14:paraId="471C7463" w14:textId="77777777" w:rsidR="00195408" w:rsidRPr="003073B6" w:rsidRDefault="00EF2989" w:rsidP="00B36AB5">
      <w:pPr>
        <w:pStyle w:val="Default"/>
        <w:rPr>
          <w:rFonts w:ascii="Calibri" w:hAnsi="Calibri" w:cs="Calibri"/>
          <w:color w:val="auto"/>
          <w:sz w:val="22"/>
          <w:szCs w:val="22"/>
        </w:rPr>
      </w:pPr>
      <w:r w:rsidRPr="003073B6">
        <w:rPr>
          <w:rFonts w:ascii="Calibri" w:hAnsi="Calibri" w:cs="Calibri"/>
          <w:color w:val="auto"/>
          <w:sz w:val="22"/>
          <w:szCs w:val="22"/>
        </w:rPr>
        <w:t xml:space="preserve"> </w:t>
      </w:r>
    </w:p>
    <w:p w14:paraId="01160EA7" w14:textId="35F58E71" w:rsidR="00375C00" w:rsidRPr="003073B6" w:rsidRDefault="00AE791F" w:rsidP="00B36AB5">
      <w:pPr>
        <w:pStyle w:val="Default"/>
        <w:rPr>
          <w:rFonts w:ascii="Calibri" w:hAnsi="Calibri" w:cs="Calibri"/>
          <w:color w:val="auto"/>
          <w:sz w:val="22"/>
          <w:szCs w:val="22"/>
        </w:rPr>
      </w:pPr>
      <w:r w:rsidRPr="003073B6">
        <w:rPr>
          <w:rFonts w:ascii="Calibri" w:hAnsi="Calibri" w:cs="Calibri"/>
          <w:color w:val="auto"/>
          <w:sz w:val="22"/>
          <w:szCs w:val="22"/>
        </w:rPr>
        <w:t xml:space="preserve">Om risicovolle speelsituaties veilig te houden moeten kinderen zich daarom tijdens speelsituaties of activiteiten houden aan diverse afspraken. Daarnaast zijn er afspraken over hoe om te gaan met spullen als speelgoed en gereedschap, dit om te voorkomen dat door oneigenlijk gebruik letsel kan ontstaan. </w:t>
      </w:r>
      <w:r w:rsidR="00195408" w:rsidRPr="003073B6">
        <w:rPr>
          <w:rFonts w:ascii="Calibri" w:hAnsi="Calibri" w:cs="Calibri"/>
          <w:color w:val="auto"/>
          <w:sz w:val="22"/>
          <w:szCs w:val="22"/>
        </w:rPr>
        <w:t xml:space="preserve">Een voorbeeld om struikelen te voorkomen, is te zorgen dat met de kinderen wordt afgesproken dat ze niet rennen daar waar andere kinderen aan het spelen zijn of daar waar speelgoed op de grond ligt. </w:t>
      </w:r>
    </w:p>
    <w:p w14:paraId="696C2DA5" w14:textId="3637C42C" w:rsidR="00A870FD" w:rsidRPr="003073B6" w:rsidRDefault="00AE791F" w:rsidP="00B36AB5">
      <w:pPr>
        <w:pStyle w:val="Default"/>
        <w:rPr>
          <w:rFonts w:ascii="Calibri" w:hAnsi="Calibri" w:cs="Calibri"/>
          <w:color w:val="auto"/>
          <w:sz w:val="22"/>
          <w:szCs w:val="22"/>
        </w:rPr>
      </w:pPr>
      <w:r w:rsidRPr="003073B6">
        <w:rPr>
          <w:rFonts w:ascii="Calibri" w:hAnsi="Calibri" w:cs="Calibri"/>
          <w:color w:val="auto"/>
          <w:sz w:val="22"/>
          <w:szCs w:val="22"/>
        </w:rPr>
        <w:t>O</w:t>
      </w:r>
      <w:r w:rsidR="00195408" w:rsidRPr="003073B6">
        <w:rPr>
          <w:rFonts w:ascii="Calibri" w:hAnsi="Calibri" w:cs="Calibri"/>
          <w:color w:val="auto"/>
          <w:sz w:val="22"/>
          <w:szCs w:val="22"/>
        </w:rPr>
        <w:t>ok o</w:t>
      </w:r>
      <w:r w:rsidRPr="003073B6">
        <w:rPr>
          <w:rFonts w:ascii="Calibri" w:hAnsi="Calibri" w:cs="Calibri"/>
          <w:color w:val="auto"/>
          <w:sz w:val="22"/>
          <w:szCs w:val="22"/>
        </w:rPr>
        <w:t xml:space="preserve">m gezondheidsrisico’s te beperken en de kinderen hieraan zelf bij te laten dragen zijn daarom goede afspraken met kinderen noodzakelijk. </w:t>
      </w:r>
      <w:r w:rsidR="00195408" w:rsidRPr="003073B6">
        <w:rPr>
          <w:rFonts w:ascii="Calibri" w:hAnsi="Calibri" w:cs="Calibri"/>
          <w:color w:val="auto"/>
          <w:sz w:val="22"/>
          <w:szCs w:val="22"/>
        </w:rPr>
        <w:t xml:space="preserve">Een voorbeeld is het maken van de afspraak om altijd de handen te wassen voor we iets gaan eten en ook altijd als het kind naar het toilet is geweest. </w:t>
      </w:r>
      <w:bookmarkEnd w:id="21"/>
    </w:p>
    <w:p w14:paraId="2A5A83EE" w14:textId="77777777" w:rsidR="000C55ED" w:rsidRPr="003073B6" w:rsidRDefault="000C55ED" w:rsidP="00B36AB5">
      <w:pPr>
        <w:pStyle w:val="Default"/>
        <w:rPr>
          <w:rFonts w:ascii="Calibri" w:hAnsi="Calibri" w:cs="Calibri"/>
          <w:color w:val="FF0000"/>
          <w:sz w:val="22"/>
          <w:szCs w:val="22"/>
        </w:rPr>
      </w:pPr>
    </w:p>
    <w:p w14:paraId="4986D2D4" w14:textId="77777777" w:rsidR="005E045D" w:rsidRPr="003073B6" w:rsidRDefault="005F3E29" w:rsidP="00DE7805">
      <w:pPr>
        <w:pStyle w:val="Kop3"/>
        <w:rPr>
          <w:rFonts w:ascii="Calibri" w:hAnsi="Calibri" w:cs="Calibri"/>
        </w:rPr>
      </w:pPr>
      <w:bookmarkStart w:id="22" w:name="_Toc167887988"/>
      <w:r w:rsidRPr="003073B6">
        <w:rPr>
          <w:rFonts w:ascii="Calibri" w:hAnsi="Calibri" w:cs="Calibri"/>
        </w:rPr>
        <w:t>Voeding:</w:t>
      </w:r>
      <w:bookmarkEnd w:id="22"/>
      <w:r w:rsidRPr="003073B6">
        <w:rPr>
          <w:rFonts w:ascii="Calibri" w:hAnsi="Calibri" w:cs="Calibri"/>
        </w:rPr>
        <w:t xml:space="preserve"> </w:t>
      </w:r>
    </w:p>
    <w:p w14:paraId="0AF87407" w14:textId="77777777" w:rsidR="005E045D" w:rsidRPr="003073B6" w:rsidRDefault="005E045D" w:rsidP="00B36AB5">
      <w:pPr>
        <w:pStyle w:val="Default"/>
        <w:rPr>
          <w:rFonts w:ascii="Calibri" w:hAnsi="Calibri" w:cs="Calibri"/>
          <w:color w:val="FF0000"/>
          <w:sz w:val="22"/>
          <w:szCs w:val="22"/>
        </w:rPr>
      </w:pPr>
    </w:p>
    <w:p w14:paraId="0D3165A7" w14:textId="2A41D25A" w:rsidR="002B7C06" w:rsidRPr="003073B6" w:rsidRDefault="002B7C06" w:rsidP="002B7C06">
      <w:pPr>
        <w:pStyle w:val="Default"/>
        <w:rPr>
          <w:rFonts w:ascii="Calibri" w:hAnsi="Calibri" w:cs="Calibri"/>
          <w:color w:val="auto"/>
          <w:sz w:val="22"/>
          <w:szCs w:val="22"/>
        </w:rPr>
      </w:pPr>
      <w:r w:rsidRPr="003073B6">
        <w:rPr>
          <w:rFonts w:ascii="Calibri" w:hAnsi="Calibri" w:cs="Calibri"/>
          <w:color w:val="auto"/>
          <w:sz w:val="22"/>
          <w:szCs w:val="22"/>
        </w:rPr>
        <w:t>Kinderen eten na schooltijd fruit</w:t>
      </w:r>
      <w:r w:rsidR="009D4576">
        <w:rPr>
          <w:rFonts w:ascii="Calibri" w:hAnsi="Calibri" w:cs="Calibri"/>
          <w:color w:val="auto"/>
          <w:sz w:val="22"/>
          <w:szCs w:val="22"/>
        </w:rPr>
        <w:t>, groente</w:t>
      </w:r>
      <w:r w:rsidRPr="003073B6">
        <w:rPr>
          <w:rFonts w:ascii="Calibri" w:hAnsi="Calibri" w:cs="Calibri"/>
          <w:color w:val="auto"/>
          <w:sz w:val="22"/>
          <w:szCs w:val="22"/>
        </w:rPr>
        <w:t xml:space="preserve"> en </w:t>
      </w:r>
      <w:r w:rsidR="009D4576">
        <w:rPr>
          <w:rFonts w:ascii="Calibri" w:hAnsi="Calibri" w:cs="Calibri"/>
          <w:color w:val="auto"/>
          <w:sz w:val="22"/>
          <w:szCs w:val="22"/>
        </w:rPr>
        <w:t xml:space="preserve">andere gezonde snacks zoals noten en </w:t>
      </w:r>
      <w:proofErr w:type="spellStart"/>
      <w:r w:rsidR="009D4576">
        <w:rPr>
          <w:rFonts w:ascii="Calibri" w:hAnsi="Calibri" w:cs="Calibri"/>
          <w:color w:val="auto"/>
          <w:sz w:val="22"/>
          <w:szCs w:val="22"/>
        </w:rPr>
        <w:t>hummus</w:t>
      </w:r>
      <w:proofErr w:type="spellEnd"/>
      <w:r w:rsidRPr="003073B6">
        <w:rPr>
          <w:rFonts w:ascii="Calibri" w:hAnsi="Calibri" w:cs="Calibri"/>
          <w:color w:val="auto"/>
          <w:sz w:val="22"/>
          <w:szCs w:val="22"/>
        </w:rPr>
        <w:t>.</w:t>
      </w:r>
      <w:r w:rsidR="009D4576">
        <w:rPr>
          <w:rFonts w:ascii="Calibri" w:hAnsi="Calibri" w:cs="Calibri"/>
          <w:color w:val="auto"/>
          <w:sz w:val="22"/>
          <w:szCs w:val="22"/>
        </w:rPr>
        <w:t xml:space="preserve"> Vaak wordt er iets </w:t>
      </w:r>
      <w:r w:rsidR="00580D70">
        <w:rPr>
          <w:rFonts w:ascii="Calibri" w:hAnsi="Calibri" w:cs="Calibri"/>
          <w:color w:val="auto"/>
          <w:sz w:val="22"/>
          <w:szCs w:val="22"/>
        </w:rPr>
        <w:t>zelf</w:t>
      </w:r>
      <w:r w:rsidR="009D4576">
        <w:rPr>
          <w:rFonts w:ascii="Calibri" w:hAnsi="Calibri" w:cs="Calibri"/>
          <w:color w:val="auto"/>
          <w:sz w:val="22"/>
          <w:szCs w:val="22"/>
        </w:rPr>
        <w:t xml:space="preserve"> klaargemaakt, bv een verse soep of een pastasalade. De kinderen worden hier zoveel mogelijk bij betrokken. </w:t>
      </w:r>
      <w:r w:rsidRPr="003073B6">
        <w:rPr>
          <w:rFonts w:ascii="Calibri" w:hAnsi="Calibri" w:cs="Calibri"/>
          <w:color w:val="auto"/>
          <w:sz w:val="22"/>
          <w:szCs w:val="22"/>
        </w:rPr>
        <w:t xml:space="preserve"> </w:t>
      </w:r>
      <w:r w:rsidR="00580D70">
        <w:rPr>
          <w:rFonts w:ascii="Calibri" w:hAnsi="Calibri" w:cs="Calibri"/>
          <w:color w:val="auto"/>
          <w:sz w:val="22"/>
          <w:szCs w:val="22"/>
        </w:rPr>
        <w:t xml:space="preserve">Sinds medio 2025 is er een voedingskring bestaande uit een aantal ouders die met elkaar een voedingsbeleid uitwerken dat organisatie breed gebruikt gaat worden. </w:t>
      </w:r>
      <w:r w:rsidRPr="003073B6">
        <w:rPr>
          <w:rFonts w:ascii="Calibri" w:hAnsi="Calibri" w:cs="Calibri"/>
          <w:color w:val="auto"/>
          <w:sz w:val="22"/>
          <w:szCs w:val="22"/>
        </w:rPr>
        <w:t xml:space="preserve">Daarnaast drinken ze water en/of thee. Alle etenswaren die in de koelkast worden bewaard, zijn voorzien van een datumsticker. Daarnaast wordt er op de houdbaarheidsdatum gelet. Voor de richtlijnen Hygiëne zie Hygiënecode in de BSO-map op kantoor. </w:t>
      </w:r>
    </w:p>
    <w:p w14:paraId="24445569" w14:textId="45E2144B" w:rsidR="00727C9F" w:rsidRPr="003073B6" w:rsidRDefault="00727C9F" w:rsidP="00B36AB5">
      <w:pPr>
        <w:pStyle w:val="Default"/>
        <w:rPr>
          <w:rFonts w:ascii="Calibri" w:hAnsi="Calibri" w:cs="Calibri"/>
          <w:color w:val="FF0000"/>
          <w:sz w:val="22"/>
          <w:szCs w:val="22"/>
        </w:rPr>
      </w:pPr>
    </w:p>
    <w:p w14:paraId="1B2D9A18" w14:textId="52176CB2" w:rsidR="003321BE" w:rsidRPr="003073B6" w:rsidRDefault="003321BE">
      <w:pPr>
        <w:rPr>
          <w:rFonts w:ascii="Calibri" w:hAnsi="Calibri" w:cs="Calibri"/>
          <w:sz w:val="22"/>
          <w:szCs w:val="22"/>
        </w:rPr>
      </w:pPr>
      <w:r w:rsidRPr="003073B6">
        <w:rPr>
          <w:rFonts w:ascii="Calibri" w:hAnsi="Calibri" w:cs="Calibri"/>
          <w:sz w:val="22"/>
          <w:szCs w:val="22"/>
        </w:rPr>
        <w:br w:type="page"/>
      </w:r>
    </w:p>
    <w:p w14:paraId="69E43769" w14:textId="77777777" w:rsidR="00E016CD" w:rsidRPr="003073B6" w:rsidRDefault="004406B0" w:rsidP="00DE7805">
      <w:pPr>
        <w:pStyle w:val="Kop3"/>
        <w:rPr>
          <w:rFonts w:ascii="Calibri" w:hAnsi="Calibri" w:cs="Calibri"/>
        </w:rPr>
      </w:pPr>
      <w:bookmarkStart w:id="23" w:name="_Toc167887989"/>
      <w:r w:rsidRPr="003073B6">
        <w:rPr>
          <w:rFonts w:ascii="Calibri" w:hAnsi="Calibri" w:cs="Calibri"/>
        </w:rPr>
        <w:lastRenderedPageBreak/>
        <w:t>O</w:t>
      </w:r>
      <w:r w:rsidR="00AE791F" w:rsidRPr="003073B6">
        <w:rPr>
          <w:rFonts w:ascii="Calibri" w:hAnsi="Calibri" w:cs="Calibri"/>
        </w:rPr>
        <w:t>verige maatregelen</w:t>
      </w:r>
      <w:bookmarkEnd w:id="23"/>
      <w:r w:rsidR="00AE791F" w:rsidRPr="003073B6">
        <w:rPr>
          <w:rFonts w:ascii="Calibri" w:hAnsi="Calibri" w:cs="Calibri"/>
        </w:rPr>
        <w:t xml:space="preserve"> </w:t>
      </w:r>
    </w:p>
    <w:p w14:paraId="50043911" w14:textId="77777777" w:rsidR="00EF3BF7" w:rsidRPr="003073B6" w:rsidRDefault="00EF3BF7" w:rsidP="00B36AB5">
      <w:pPr>
        <w:pStyle w:val="Default"/>
        <w:rPr>
          <w:rFonts w:ascii="Calibri" w:hAnsi="Calibri" w:cs="Calibri"/>
          <w:b/>
          <w:bCs/>
          <w:sz w:val="22"/>
          <w:szCs w:val="22"/>
        </w:rPr>
      </w:pPr>
    </w:p>
    <w:p w14:paraId="4B67C21F" w14:textId="6B58C3B2" w:rsidR="00097D5D" w:rsidRPr="003073B6" w:rsidRDefault="00097D5D" w:rsidP="002B7C06">
      <w:pPr>
        <w:pStyle w:val="Kop3"/>
        <w:rPr>
          <w:rFonts w:ascii="Calibri" w:hAnsi="Calibri" w:cs="Calibri"/>
          <w:sz w:val="22"/>
          <w:szCs w:val="22"/>
        </w:rPr>
      </w:pPr>
      <w:bookmarkStart w:id="24" w:name="_Toc167887990"/>
      <w:r w:rsidRPr="003073B6">
        <w:rPr>
          <w:rFonts w:ascii="Calibri" w:hAnsi="Calibri" w:cs="Calibri"/>
          <w:sz w:val="22"/>
          <w:szCs w:val="22"/>
        </w:rPr>
        <w:t>Beleid met betrekking tot roken</w:t>
      </w:r>
      <w:bookmarkEnd w:id="24"/>
    </w:p>
    <w:p w14:paraId="58A2C3E7" w14:textId="28CB8521" w:rsidR="00102D67" w:rsidRPr="003073B6" w:rsidRDefault="00097D5D" w:rsidP="00DB171B">
      <w:pPr>
        <w:spacing w:line="240" w:lineRule="auto"/>
        <w:rPr>
          <w:rFonts w:ascii="Calibri" w:hAnsi="Calibri" w:cs="Calibri"/>
          <w:sz w:val="22"/>
          <w:szCs w:val="22"/>
        </w:rPr>
      </w:pPr>
      <w:r w:rsidRPr="003073B6">
        <w:rPr>
          <w:rFonts w:ascii="Calibri" w:hAnsi="Calibri" w:cs="Calibri"/>
          <w:sz w:val="22"/>
          <w:szCs w:val="22"/>
        </w:rPr>
        <w:t>BBS De Verwondering is een rookvrije zone. Dat betekent dat niemand rookt in de binnen- en buitenruimte, noch bij de ingang. Gezien het risico van derdehands rook wordt er door medewerkers voor en tijdens werktijd helemaal niet gerookt. We doen dit om dat we kinderen willen beschermen en ze het goede voorbeeld willen geven.</w:t>
      </w:r>
    </w:p>
    <w:p w14:paraId="3CC85D73" w14:textId="77777777" w:rsidR="00DB171B" w:rsidRPr="003073B6" w:rsidRDefault="00DB171B" w:rsidP="00DE7805">
      <w:pPr>
        <w:pStyle w:val="Kop1"/>
        <w:rPr>
          <w:rFonts w:cs="Calibri"/>
        </w:rPr>
      </w:pPr>
      <w:bookmarkStart w:id="25" w:name="_Toc167887991"/>
      <w:r w:rsidRPr="003073B6">
        <w:rPr>
          <w:rFonts w:cs="Calibri"/>
        </w:rPr>
        <w:t>Calamiteiten</w:t>
      </w:r>
      <w:bookmarkEnd w:id="25"/>
      <w:r w:rsidRPr="003073B6">
        <w:rPr>
          <w:rFonts w:cs="Calibri"/>
        </w:rPr>
        <w:t xml:space="preserve"> </w:t>
      </w:r>
    </w:p>
    <w:p w14:paraId="6DB5D579" w14:textId="0D610699" w:rsidR="00DB171B" w:rsidRPr="003073B6" w:rsidRDefault="00DB171B" w:rsidP="00DE7805">
      <w:pPr>
        <w:pStyle w:val="Kop2"/>
        <w:rPr>
          <w:rFonts w:cs="Calibri"/>
        </w:rPr>
      </w:pPr>
      <w:bookmarkStart w:id="26" w:name="_Toc513021736"/>
      <w:bookmarkStart w:id="27" w:name="_Toc167887992"/>
      <w:r w:rsidRPr="003073B6">
        <w:rPr>
          <w:rFonts w:cs="Calibri"/>
        </w:rPr>
        <w:t>EHBO Regeling</w:t>
      </w:r>
      <w:bookmarkEnd w:id="26"/>
      <w:bookmarkEnd w:id="27"/>
      <w:r w:rsidRPr="003073B6">
        <w:rPr>
          <w:rFonts w:cs="Calibri"/>
        </w:rPr>
        <w:t xml:space="preserve"> </w:t>
      </w:r>
    </w:p>
    <w:p w14:paraId="73CB74D8" w14:textId="28DF9B98" w:rsidR="00DB171B" w:rsidRPr="003073B6" w:rsidRDefault="00DB171B" w:rsidP="00DB171B">
      <w:pPr>
        <w:autoSpaceDE w:val="0"/>
        <w:autoSpaceDN w:val="0"/>
        <w:adjustRightInd w:val="0"/>
        <w:spacing w:after="0" w:line="240" w:lineRule="auto"/>
        <w:rPr>
          <w:rFonts w:ascii="Calibri" w:hAnsi="Calibri" w:cs="Calibri"/>
          <w:color w:val="000000"/>
        </w:rPr>
      </w:pPr>
      <w:r w:rsidRPr="003073B6">
        <w:rPr>
          <w:rFonts w:ascii="Calibri" w:hAnsi="Calibri" w:cs="Calibri"/>
          <w:color w:val="000000"/>
        </w:rPr>
        <w:t xml:space="preserve">Binnen onze BSO doen we er alles aan om te voorkomen dat een kind letsel oploopt als gevolg van een ongeluk(je). Toch is dit helaas niet altijd te voorkomen. Daarnaast kunnen er zich andere calamiteiten voordoen waardoor EHBO noodzakelijk is. </w:t>
      </w:r>
    </w:p>
    <w:p w14:paraId="5F4E8644" w14:textId="2F2EB425" w:rsidR="00DB171B" w:rsidRPr="003073B6" w:rsidRDefault="00DB171B" w:rsidP="00DB171B">
      <w:pPr>
        <w:autoSpaceDE w:val="0"/>
        <w:autoSpaceDN w:val="0"/>
        <w:adjustRightInd w:val="0"/>
        <w:spacing w:after="0" w:line="240" w:lineRule="auto"/>
        <w:rPr>
          <w:rFonts w:ascii="Calibri" w:hAnsi="Calibri" w:cs="Calibri"/>
          <w:color w:val="000000"/>
        </w:rPr>
      </w:pPr>
      <w:r w:rsidRPr="003073B6">
        <w:rPr>
          <w:rFonts w:ascii="Calibri" w:hAnsi="Calibri" w:cs="Calibri"/>
          <w:color w:val="000000"/>
        </w:rPr>
        <w:t xml:space="preserve">De </w:t>
      </w:r>
      <w:proofErr w:type="spellStart"/>
      <w:r w:rsidRPr="003073B6">
        <w:rPr>
          <w:rFonts w:ascii="Calibri" w:hAnsi="Calibri" w:cs="Calibri"/>
          <w:color w:val="000000"/>
        </w:rPr>
        <w:t>pm-ers</w:t>
      </w:r>
      <w:proofErr w:type="spellEnd"/>
      <w:r w:rsidRPr="003073B6">
        <w:rPr>
          <w:rFonts w:ascii="Calibri" w:hAnsi="Calibri" w:cs="Calibri"/>
          <w:color w:val="000000"/>
        </w:rPr>
        <w:t xml:space="preserve"> hebben een geregistreerd EHBO certificaat die door de minister van sociale zaken en werkgelegenheid is aangewezen als geregistreerde certificaten, zoals bedoeld in de Regeling Wet Kinderopvang. </w:t>
      </w:r>
    </w:p>
    <w:p w14:paraId="6281CC06" w14:textId="77777777" w:rsidR="00DB171B" w:rsidRPr="003073B6" w:rsidRDefault="00DB171B" w:rsidP="00DB171B">
      <w:pPr>
        <w:autoSpaceDE w:val="0"/>
        <w:autoSpaceDN w:val="0"/>
        <w:adjustRightInd w:val="0"/>
        <w:spacing w:after="0" w:line="240" w:lineRule="auto"/>
        <w:rPr>
          <w:rFonts w:ascii="Calibri" w:hAnsi="Calibri" w:cs="Calibri"/>
          <w:color w:val="000000"/>
        </w:rPr>
      </w:pPr>
      <w:r w:rsidRPr="003073B6">
        <w:rPr>
          <w:rFonts w:ascii="Calibri" w:hAnsi="Calibri" w:cs="Calibri"/>
          <w:color w:val="000000"/>
        </w:rPr>
        <w:t>Voor de medewerkers geldt een één of twee jaarlijkse herhaling van hun EHBO certificaat.</w:t>
      </w:r>
    </w:p>
    <w:p w14:paraId="287CDC8C" w14:textId="77777777" w:rsidR="00DB171B" w:rsidRPr="003073B6" w:rsidRDefault="00DB171B" w:rsidP="00DB171B">
      <w:pPr>
        <w:autoSpaceDE w:val="0"/>
        <w:autoSpaceDN w:val="0"/>
        <w:adjustRightInd w:val="0"/>
        <w:spacing w:after="0" w:line="240" w:lineRule="auto"/>
        <w:rPr>
          <w:rFonts w:ascii="Calibri" w:hAnsi="Calibri" w:cs="Calibri"/>
          <w:color w:val="000000"/>
        </w:rPr>
      </w:pPr>
      <w:r w:rsidRPr="003073B6">
        <w:rPr>
          <w:rFonts w:ascii="Calibri" w:hAnsi="Calibri" w:cs="Calibri"/>
          <w:color w:val="000000"/>
        </w:rPr>
        <w:t xml:space="preserve"> </w:t>
      </w:r>
    </w:p>
    <w:p w14:paraId="59259C95" w14:textId="6801A963" w:rsidR="00DB171B" w:rsidRPr="003073B6" w:rsidRDefault="00DB171B" w:rsidP="00DB171B">
      <w:pPr>
        <w:pStyle w:val="Kop2"/>
        <w:rPr>
          <w:rFonts w:cs="Calibri"/>
        </w:rPr>
      </w:pPr>
      <w:bookmarkStart w:id="28" w:name="_Toc513021737"/>
      <w:bookmarkStart w:id="29" w:name="_Toc167887993"/>
      <w:r w:rsidRPr="003073B6">
        <w:rPr>
          <w:rFonts w:cs="Calibri"/>
        </w:rPr>
        <w:t>BHV</w:t>
      </w:r>
      <w:bookmarkEnd w:id="28"/>
      <w:bookmarkEnd w:id="29"/>
    </w:p>
    <w:p w14:paraId="12F4E30A" w14:textId="4A1986FA" w:rsidR="00DB171B" w:rsidRPr="003073B6" w:rsidRDefault="00DB171B" w:rsidP="00DB171B">
      <w:pPr>
        <w:autoSpaceDE w:val="0"/>
        <w:autoSpaceDN w:val="0"/>
        <w:adjustRightInd w:val="0"/>
        <w:spacing w:after="0" w:line="240" w:lineRule="auto"/>
        <w:rPr>
          <w:rFonts w:ascii="Calibri" w:hAnsi="Calibri" w:cs="Calibri"/>
          <w:color w:val="000000"/>
          <w:sz w:val="22"/>
          <w:szCs w:val="22"/>
        </w:rPr>
      </w:pPr>
      <w:r w:rsidRPr="003073B6">
        <w:rPr>
          <w:rFonts w:ascii="Calibri" w:hAnsi="Calibri" w:cs="Calibri"/>
          <w:color w:val="000000"/>
          <w:sz w:val="22"/>
          <w:szCs w:val="22"/>
        </w:rPr>
        <w:t xml:space="preserve">Ondanks zorgvuldig handelen is er altijd een mogelijkheid dat er calamiteiten ontstaan zoals bijvoorbeeld brand. Kinderen zijn tijdens een noodsituatie niet zelfredzaam. Medewerkers van de BSO zijn dus niet alleen verantwoordelijk voor hun eigen veiligheid tijdens een calamiteit, maar ook voor die van de kinderen. Dit creëert extra druk op het organisatievermogen van de medewerkers van de BSO tijdens een calamiteit. BBS De Verwondering heeft een helder en duidelijk ontruimingsplan. Voor ouders is het goed om op de hoogte te zijn van dit plan, niet alleen om te weten dat er ook op die momenten goed voor de kinderen gezorgd wordt, maar ook voor het geval u net op dat moment aanwezig bent op de BSO en zich dus plotseling midden in een calamiteit bevindt. Er hangt in de keuken een kaart hoe te handelen bij calamiteiten. </w:t>
      </w:r>
    </w:p>
    <w:p w14:paraId="57B6A11E" w14:textId="77777777" w:rsidR="00DB171B" w:rsidRPr="003073B6" w:rsidRDefault="00DB171B" w:rsidP="00DB171B">
      <w:pPr>
        <w:autoSpaceDE w:val="0"/>
        <w:autoSpaceDN w:val="0"/>
        <w:adjustRightInd w:val="0"/>
        <w:spacing w:after="0" w:line="240" w:lineRule="auto"/>
        <w:rPr>
          <w:rFonts w:ascii="Calibri" w:hAnsi="Calibri" w:cs="Calibri"/>
          <w:color w:val="000000"/>
          <w:sz w:val="22"/>
          <w:szCs w:val="22"/>
        </w:rPr>
      </w:pPr>
      <w:r w:rsidRPr="003073B6">
        <w:rPr>
          <w:rFonts w:ascii="Calibri" w:hAnsi="Calibri" w:cs="Calibri"/>
          <w:color w:val="000000"/>
          <w:sz w:val="22"/>
          <w:szCs w:val="22"/>
        </w:rPr>
        <w:t xml:space="preserve">Er is altijd één BHV-er (inclusief EHBO) in het gebouw aanwezig. </w:t>
      </w:r>
    </w:p>
    <w:p w14:paraId="144FD55E" w14:textId="77777777" w:rsidR="00DB171B" w:rsidRPr="003073B6" w:rsidRDefault="00DB171B" w:rsidP="00DB171B">
      <w:pPr>
        <w:autoSpaceDE w:val="0"/>
        <w:autoSpaceDN w:val="0"/>
        <w:adjustRightInd w:val="0"/>
        <w:spacing w:after="0" w:line="240" w:lineRule="auto"/>
        <w:rPr>
          <w:rFonts w:ascii="Calibri" w:hAnsi="Calibri" w:cs="Calibri"/>
          <w:sz w:val="22"/>
          <w:szCs w:val="22"/>
        </w:rPr>
      </w:pPr>
    </w:p>
    <w:p w14:paraId="55B925FA" w14:textId="316F08F0" w:rsidR="00DB171B" w:rsidRPr="003073B6" w:rsidRDefault="00DB171B" w:rsidP="00DB171B">
      <w:pPr>
        <w:autoSpaceDE w:val="0"/>
        <w:autoSpaceDN w:val="0"/>
        <w:adjustRightInd w:val="0"/>
        <w:spacing w:after="0" w:line="240" w:lineRule="auto"/>
        <w:rPr>
          <w:rFonts w:ascii="Calibri" w:hAnsi="Calibri" w:cs="Calibri"/>
          <w:sz w:val="22"/>
          <w:szCs w:val="22"/>
        </w:rPr>
      </w:pPr>
      <w:r w:rsidRPr="003073B6">
        <w:rPr>
          <w:rFonts w:ascii="Calibri" w:hAnsi="Calibri" w:cs="Calibri"/>
          <w:sz w:val="22"/>
          <w:szCs w:val="22"/>
        </w:rPr>
        <w:t>Het is belangrijk om te weten dat het personeel op de hoogte is van de ontruimingsprocedure en dat</w:t>
      </w:r>
      <w:r w:rsidRPr="003073B6">
        <w:rPr>
          <w:rFonts w:ascii="Calibri" w:hAnsi="Calibri" w:cs="Calibri"/>
          <w:color w:val="000000"/>
          <w:sz w:val="22"/>
          <w:szCs w:val="22"/>
        </w:rPr>
        <w:t xml:space="preserve"> er jaarlijks een praktijkoefening georganiseerd gaat worden voor het personeel (de </w:t>
      </w:r>
      <w:proofErr w:type="spellStart"/>
      <w:r w:rsidRPr="003073B6">
        <w:rPr>
          <w:rFonts w:ascii="Calibri" w:hAnsi="Calibri" w:cs="Calibri"/>
          <w:color w:val="000000"/>
          <w:sz w:val="22"/>
          <w:szCs w:val="22"/>
        </w:rPr>
        <w:t>pm-ers</w:t>
      </w:r>
      <w:proofErr w:type="spellEnd"/>
      <w:r w:rsidRPr="003073B6">
        <w:rPr>
          <w:rFonts w:ascii="Calibri" w:hAnsi="Calibri" w:cs="Calibri"/>
          <w:color w:val="000000"/>
          <w:sz w:val="22"/>
          <w:szCs w:val="22"/>
        </w:rPr>
        <w:t xml:space="preserve">) en de kinderen. </w:t>
      </w:r>
    </w:p>
    <w:p w14:paraId="3AF2D5D1" w14:textId="77777777" w:rsidR="00DB171B" w:rsidRPr="003073B6" w:rsidRDefault="00DB171B" w:rsidP="00DB171B">
      <w:pPr>
        <w:autoSpaceDE w:val="0"/>
        <w:autoSpaceDN w:val="0"/>
        <w:adjustRightInd w:val="0"/>
        <w:spacing w:after="0" w:line="240" w:lineRule="auto"/>
        <w:rPr>
          <w:rFonts w:ascii="Calibri" w:hAnsi="Calibri" w:cs="Calibri"/>
          <w:color w:val="000000"/>
          <w:sz w:val="22"/>
          <w:szCs w:val="22"/>
        </w:rPr>
      </w:pPr>
      <w:r w:rsidRPr="003073B6">
        <w:rPr>
          <w:rFonts w:ascii="Calibri" w:hAnsi="Calibri" w:cs="Calibri"/>
          <w:color w:val="000000"/>
          <w:sz w:val="22"/>
          <w:szCs w:val="22"/>
        </w:rPr>
        <w:t xml:space="preserve">Dit kan op de volgende vier manieren: </w:t>
      </w:r>
    </w:p>
    <w:p w14:paraId="11017F48" w14:textId="77777777" w:rsidR="00DB171B" w:rsidRPr="003073B6" w:rsidRDefault="00DB171B" w:rsidP="00DB171B">
      <w:pPr>
        <w:pStyle w:val="Lijstalinea"/>
        <w:numPr>
          <w:ilvl w:val="1"/>
          <w:numId w:val="39"/>
        </w:numPr>
        <w:autoSpaceDE w:val="0"/>
        <w:autoSpaceDN w:val="0"/>
        <w:adjustRightInd w:val="0"/>
        <w:spacing w:after="36" w:line="240" w:lineRule="auto"/>
        <w:rPr>
          <w:rFonts w:ascii="Calibri" w:hAnsi="Calibri" w:cs="Calibri"/>
          <w:color w:val="000000"/>
          <w:sz w:val="22"/>
          <w:szCs w:val="22"/>
        </w:rPr>
      </w:pPr>
      <w:r w:rsidRPr="003073B6">
        <w:rPr>
          <w:rFonts w:ascii="Calibri" w:hAnsi="Calibri" w:cs="Calibri"/>
          <w:color w:val="000000"/>
          <w:sz w:val="22"/>
          <w:szCs w:val="22"/>
        </w:rPr>
        <w:t xml:space="preserve">Datum en tijdstip ruim van tevoren aangekondigd; </w:t>
      </w:r>
    </w:p>
    <w:p w14:paraId="017CA428" w14:textId="77777777" w:rsidR="00DB171B" w:rsidRPr="003073B6" w:rsidRDefault="00DB171B" w:rsidP="00DB171B">
      <w:pPr>
        <w:pStyle w:val="Lijstalinea"/>
        <w:numPr>
          <w:ilvl w:val="1"/>
          <w:numId w:val="39"/>
        </w:numPr>
        <w:autoSpaceDE w:val="0"/>
        <w:autoSpaceDN w:val="0"/>
        <w:adjustRightInd w:val="0"/>
        <w:spacing w:after="36" w:line="240" w:lineRule="auto"/>
        <w:rPr>
          <w:rFonts w:ascii="Calibri" w:hAnsi="Calibri" w:cs="Calibri"/>
          <w:color w:val="000000"/>
          <w:sz w:val="22"/>
          <w:szCs w:val="22"/>
        </w:rPr>
      </w:pPr>
      <w:r w:rsidRPr="003073B6">
        <w:rPr>
          <w:rFonts w:ascii="Calibri" w:hAnsi="Calibri" w:cs="Calibri"/>
          <w:color w:val="000000"/>
          <w:sz w:val="22"/>
          <w:szCs w:val="22"/>
        </w:rPr>
        <w:t>Wel de datum maar niet het tijdstip aangekondigd;</w:t>
      </w:r>
    </w:p>
    <w:p w14:paraId="25B25272" w14:textId="77777777" w:rsidR="00DB171B" w:rsidRPr="003073B6" w:rsidRDefault="00DB171B" w:rsidP="00DB171B">
      <w:pPr>
        <w:pStyle w:val="Lijstalinea"/>
        <w:numPr>
          <w:ilvl w:val="1"/>
          <w:numId w:val="39"/>
        </w:numPr>
        <w:autoSpaceDE w:val="0"/>
        <w:autoSpaceDN w:val="0"/>
        <w:adjustRightInd w:val="0"/>
        <w:spacing w:after="36" w:line="240" w:lineRule="auto"/>
        <w:rPr>
          <w:rFonts w:ascii="Calibri" w:hAnsi="Calibri" w:cs="Calibri"/>
          <w:color w:val="000000"/>
          <w:sz w:val="22"/>
          <w:szCs w:val="22"/>
        </w:rPr>
      </w:pPr>
      <w:r w:rsidRPr="003073B6">
        <w:rPr>
          <w:rFonts w:ascii="Calibri" w:hAnsi="Calibri" w:cs="Calibri"/>
          <w:color w:val="000000"/>
          <w:sz w:val="22"/>
          <w:szCs w:val="22"/>
        </w:rPr>
        <w:t xml:space="preserve">Elke oefening wordt geëvalueerd en de procedure zo nodig aangepast. </w:t>
      </w:r>
    </w:p>
    <w:p w14:paraId="4511B6EE" w14:textId="77777777" w:rsidR="00DB171B" w:rsidRPr="003073B6" w:rsidRDefault="00DB171B" w:rsidP="00DB171B">
      <w:pPr>
        <w:pStyle w:val="Lijstalinea"/>
        <w:numPr>
          <w:ilvl w:val="1"/>
          <w:numId w:val="39"/>
        </w:numPr>
        <w:autoSpaceDE w:val="0"/>
        <w:autoSpaceDN w:val="0"/>
        <w:adjustRightInd w:val="0"/>
        <w:spacing w:after="36" w:line="240" w:lineRule="auto"/>
        <w:rPr>
          <w:rFonts w:ascii="Calibri" w:hAnsi="Calibri" w:cs="Calibri"/>
          <w:color w:val="000000"/>
          <w:sz w:val="22"/>
          <w:szCs w:val="22"/>
        </w:rPr>
      </w:pPr>
      <w:r w:rsidRPr="003073B6">
        <w:rPr>
          <w:rFonts w:ascii="Calibri" w:hAnsi="Calibri" w:cs="Calibri"/>
          <w:color w:val="000000"/>
          <w:sz w:val="22"/>
          <w:szCs w:val="22"/>
        </w:rPr>
        <w:t xml:space="preserve">Alle helpers en eventuele ouders weten hoe ze moeten handelen in geval van nood. </w:t>
      </w:r>
    </w:p>
    <w:p w14:paraId="53A3B3CB" w14:textId="77777777" w:rsidR="00DB171B" w:rsidRPr="003073B6" w:rsidRDefault="00DB171B" w:rsidP="00DB171B">
      <w:pPr>
        <w:autoSpaceDE w:val="0"/>
        <w:autoSpaceDN w:val="0"/>
        <w:adjustRightInd w:val="0"/>
        <w:spacing w:after="0" w:line="240" w:lineRule="auto"/>
        <w:rPr>
          <w:rFonts w:ascii="Calibri" w:hAnsi="Calibri" w:cs="Calibri"/>
          <w:color w:val="000000"/>
          <w:sz w:val="22"/>
          <w:szCs w:val="22"/>
        </w:rPr>
      </w:pPr>
    </w:p>
    <w:p w14:paraId="4A35677C" w14:textId="77777777" w:rsidR="00DB171B" w:rsidRPr="003073B6" w:rsidRDefault="00DB171B" w:rsidP="00DB171B">
      <w:pPr>
        <w:autoSpaceDE w:val="0"/>
        <w:autoSpaceDN w:val="0"/>
        <w:adjustRightInd w:val="0"/>
        <w:spacing w:after="0" w:line="240" w:lineRule="auto"/>
        <w:rPr>
          <w:rFonts w:ascii="Calibri" w:hAnsi="Calibri" w:cs="Calibri"/>
          <w:color w:val="000000"/>
          <w:sz w:val="22"/>
          <w:szCs w:val="22"/>
        </w:rPr>
      </w:pPr>
      <w:r w:rsidRPr="003073B6">
        <w:rPr>
          <w:rFonts w:ascii="Calibri" w:hAnsi="Calibri" w:cs="Calibri"/>
          <w:color w:val="000000"/>
          <w:sz w:val="22"/>
          <w:szCs w:val="22"/>
        </w:rPr>
        <w:t xml:space="preserve">Ontruimingsprocedure bij brand voor alle aanwezigen. </w:t>
      </w:r>
    </w:p>
    <w:p w14:paraId="7DCFD9BC" w14:textId="77777777" w:rsidR="00DB171B" w:rsidRPr="003073B6" w:rsidRDefault="00DB171B" w:rsidP="00DB171B">
      <w:pPr>
        <w:autoSpaceDE w:val="0"/>
        <w:autoSpaceDN w:val="0"/>
        <w:adjustRightInd w:val="0"/>
        <w:spacing w:after="0" w:line="240" w:lineRule="auto"/>
        <w:rPr>
          <w:rFonts w:ascii="Calibri" w:hAnsi="Calibri" w:cs="Calibri"/>
          <w:color w:val="000000"/>
          <w:sz w:val="22"/>
          <w:szCs w:val="22"/>
        </w:rPr>
      </w:pPr>
      <w:r w:rsidRPr="003073B6">
        <w:rPr>
          <w:rFonts w:ascii="Calibri" w:hAnsi="Calibri" w:cs="Calibri"/>
          <w:color w:val="000000"/>
          <w:sz w:val="22"/>
          <w:szCs w:val="22"/>
        </w:rPr>
        <w:t xml:space="preserve">Wanneer een ouder tijdens een calamiteit aanwezig is op de opvang moet deze als volgt handelen: </w:t>
      </w:r>
    </w:p>
    <w:p w14:paraId="29E0EB66" w14:textId="4C2EB4AE" w:rsidR="00DB171B" w:rsidRPr="003073B6" w:rsidRDefault="00DB171B" w:rsidP="00DB171B">
      <w:pPr>
        <w:pStyle w:val="Lijstalinea"/>
        <w:numPr>
          <w:ilvl w:val="1"/>
          <w:numId w:val="39"/>
        </w:numPr>
        <w:autoSpaceDE w:val="0"/>
        <w:autoSpaceDN w:val="0"/>
        <w:adjustRightInd w:val="0"/>
        <w:spacing w:after="36" w:line="240" w:lineRule="auto"/>
        <w:rPr>
          <w:rFonts w:ascii="Calibri" w:hAnsi="Calibri" w:cs="Calibri"/>
          <w:color w:val="000000"/>
          <w:sz w:val="22"/>
          <w:szCs w:val="22"/>
        </w:rPr>
      </w:pPr>
      <w:r w:rsidRPr="003073B6">
        <w:rPr>
          <w:rFonts w:ascii="Calibri" w:hAnsi="Calibri" w:cs="Calibri"/>
          <w:color w:val="000000"/>
          <w:sz w:val="22"/>
          <w:szCs w:val="22"/>
        </w:rPr>
        <w:t xml:space="preserve">Bel of roep direct een </w:t>
      </w:r>
      <w:proofErr w:type="spellStart"/>
      <w:r w:rsidRPr="003073B6">
        <w:rPr>
          <w:rFonts w:ascii="Calibri" w:hAnsi="Calibri" w:cs="Calibri"/>
          <w:color w:val="000000"/>
          <w:sz w:val="22"/>
          <w:szCs w:val="22"/>
        </w:rPr>
        <w:t>pm</w:t>
      </w:r>
      <w:proofErr w:type="spellEnd"/>
      <w:r w:rsidRPr="003073B6">
        <w:rPr>
          <w:rFonts w:ascii="Calibri" w:hAnsi="Calibri" w:cs="Calibri"/>
          <w:color w:val="000000"/>
          <w:sz w:val="22"/>
          <w:szCs w:val="22"/>
        </w:rPr>
        <w:t xml:space="preserve">-er. </w:t>
      </w:r>
    </w:p>
    <w:p w14:paraId="34B36353" w14:textId="77777777" w:rsidR="00DB171B" w:rsidRPr="003073B6" w:rsidRDefault="00DB171B" w:rsidP="00DB171B">
      <w:pPr>
        <w:pStyle w:val="Lijstalinea"/>
        <w:numPr>
          <w:ilvl w:val="1"/>
          <w:numId w:val="39"/>
        </w:numPr>
        <w:autoSpaceDE w:val="0"/>
        <w:autoSpaceDN w:val="0"/>
        <w:adjustRightInd w:val="0"/>
        <w:spacing w:after="36" w:line="240" w:lineRule="auto"/>
        <w:rPr>
          <w:rFonts w:ascii="Calibri" w:hAnsi="Calibri" w:cs="Calibri"/>
          <w:color w:val="000000"/>
          <w:sz w:val="22"/>
          <w:szCs w:val="22"/>
        </w:rPr>
      </w:pPr>
      <w:r w:rsidRPr="003073B6">
        <w:rPr>
          <w:rFonts w:ascii="Calibri" w:hAnsi="Calibri" w:cs="Calibri"/>
          <w:color w:val="000000"/>
          <w:sz w:val="22"/>
          <w:szCs w:val="22"/>
        </w:rPr>
        <w:t xml:space="preserve">Ontdekt u zelf de brand en gaat het om een klein brandje, probeer het dan te blussen met de aanwezige blusmiddelen. Neem geen risico! </w:t>
      </w:r>
    </w:p>
    <w:p w14:paraId="60F634A0" w14:textId="77777777" w:rsidR="00DB171B" w:rsidRPr="003073B6" w:rsidRDefault="00DB171B" w:rsidP="00DB171B">
      <w:pPr>
        <w:pStyle w:val="Lijstalinea"/>
        <w:numPr>
          <w:ilvl w:val="1"/>
          <w:numId w:val="39"/>
        </w:numPr>
        <w:autoSpaceDE w:val="0"/>
        <w:autoSpaceDN w:val="0"/>
        <w:adjustRightInd w:val="0"/>
        <w:spacing w:after="36" w:line="240" w:lineRule="auto"/>
        <w:rPr>
          <w:rFonts w:ascii="Calibri" w:hAnsi="Calibri" w:cs="Calibri"/>
          <w:color w:val="000000"/>
          <w:sz w:val="22"/>
          <w:szCs w:val="22"/>
        </w:rPr>
      </w:pPr>
      <w:r w:rsidRPr="003073B6">
        <w:rPr>
          <w:rFonts w:ascii="Calibri" w:hAnsi="Calibri" w:cs="Calibri"/>
          <w:color w:val="000000"/>
          <w:sz w:val="22"/>
          <w:szCs w:val="22"/>
        </w:rPr>
        <w:t xml:space="preserve">Zorg voor een alarmsignaal. (een fluitje) </w:t>
      </w:r>
    </w:p>
    <w:p w14:paraId="604DD748" w14:textId="77777777" w:rsidR="00DB171B" w:rsidRPr="003073B6" w:rsidRDefault="00DB171B" w:rsidP="00DB171B">
      <w:pPr>
        <w:pStyle w:val="Lijstalinea"/>
        <w:numPr>
          <w:ilvl w:val="1"/>
          <w:numId w:val="39"/>
        </w:numPr>
        <w:autoSpaceDE w:val="0"/>
        <w:autoSpaceDN w:val="0"/>
        <w:adjustRightInd w:val="0"/>
        <w:spacing w:after="36" w:line="240" w:lineRule="auto"/>
        <w:rPr>
          <w:rFonts w:ascii="Calibri" w:hAnsi="Calibri" w:cs="Calibri"/>
          <w:color w:val="000000"/>
          <w:sz w:val="22"/>
          <w:szCs w:val="22"/>
        </w:rPr>
      </w:pPr>
      <w:r w:rsidRPr="003073B6">
        <w:rPr>
          <w:rFonts w:ascii="Calibri" w:hAnsi="Calibri" w:cs="Calibri"/>
          <w:color w:val="000000"/>
          <w:sz w:val="22"/>
          <w:szCs w:val="22"/>
        </w:rPr>
        <w:lastRenderedPageBreak/>
        <w:t xml:space="preserve">Indien u het fluitsignaal hoort: sluit alle ramen van de betreffende ruimte. </w:t>
      </w:r>
    </w:p>
    <w:p w14:paraId="2548DA59" w14:textId="77777777" w:rsidR="00DB171B" w:rsidRPr="003073B6" w:rsidRDefault="00DB171B" w:rsidP="00DB171B">
      <w:pPr>
        <w:pStyle w:val="Lijstalinea"/>
        <w:numPr>
          <w:ilvl w:val="1"/>
          <w:numId w:val="39"/>
        </w:numPr>
        <w:autoSpaceDE w:val="0"/>
        <w:autoSpaceDN w:val="0"/>
        <w:adjustRightInd w:val="0"/>
        <w:spacing w:after="36" w:line="240" w:lineRule="auto"/>
        <w:rPr>
          <w:rFonts w:ascii="Calibri" w:hAnsi="Calibri" w:cs="Calibri"/>
          <w:color w:val="000000"/>
          <w:sz w:val="22"/>
          <w:szCs w:val="22"/>
        </w:rPr>
      </w:pPr>
      <w:r w:rsidRPr="003073B6">
        <w:rPr>
          <w:rFonts w:ascii="Calibri" w:hAnsi="Calibri" w:cs="Calibri"/>
          <w:color w:val="000000"/>
          <w:sz w:val="22"/>
          <w:szCs w:val="22"/>
        </w:rPr>
        <w:t>Zet alle elektrische apparaten uit.</w:t>
      </w:r>
    </w:p>
    <w:p w14:paraId="74A443DC" w14:textId="77777777" w:rsidR="00DB171B" w:rsidRPr="003073B6" w:rsidRDefault="00DB171B" w:rsidP="00DB171B">
      <w:pPr>
        <w:autoSpaceDE w:val="0"/>
        <w:autoSpaceDN w:val="0"/>
        <w:adjustRightInd w:val="0"/>
        <w:spacing w:after="0" w:line="240" w:lineRule="auto"/>
        <w:rPr>
          <w:rFonts w:ascii="Calibri" w:hAnsi="Calibri" w:cs="Calibri"/>
          <w:sz w:val="23"/>
          <w:szCs w:val="23"/>
        </w:rPr>
      </w:pPr>
    </w:p>
    <w:p w14:paraId="5CCC37AC" w14:textId="77777777" w:rsidR="00DB171B" w:rsidRPr="003073B6" w:rsidRDefault="00DB171B" w:rsidP="00DB171B">
      <w:pPr>
        <w:autoSpaceDE w:val="0"/>
        <w:autoSpaceDN w:val="0"/>
        <w:adjustRightInd w:val="0"/>
        <w:spacing w:after="0" w:line="240" w:lineRule="auto"/>
        <w:rPr>
          <w:rFonts w:ascii="Calibri" w:hAnsi="Calibri" w:cs="Calibri"/>
          <w:sz w:val="23"/>
          <w:szCs w:val="23"/>
        </w:rPr>
      </w:pPr>
      <w:r w:rsidRPr="003073B6">
        <w:rPr>
          <w:rFonts w:ascii="Calibri" w:hAnsi="Calibri" w:cs="Calibri"/>
          <w:sz w:val="23"/>
          <w:szCs w:val="23"/>
        </w:rPr>
        <w:t>* Voor alle andere calamiteiten waarbij een kind bv acuut naar een arts moet, werken wij volgens het protocol calamiteiten.</w:t>
      </w:r>
    </w:p>
    <w:p w14:paraId="218098EE" w14:textId="77777777" w:rsidR="00DB171B" w:rsidRPr="003073B6" w:rsidRDefault="00DB171B" w:rsidP="00DB171B">
      <w:pPr>
        <w:autoSpaceDE w:val="0"/>
        <w:autoSpaceDN w:val="0"/>
        <w:adjustRightInd w:val="0"/>
        <w:spacing w:after="0" w:line="240" w:lineRule="auto"/>
        <w:rPr>
          <w:rFonts w:ascii="Calibri" w:hAnsi="Calibri" w:cs="Calibri"/>
          <w:sz w:val="23"/>
          <w:szCs w:val="23"/>
        </w:rPr>
      </w:pPr>
      <w:r w:rsidRPr="003073B6">
        <w:rPr>
          <w:rFonts w:ascii="Calibri" w:hAnsi="Calibri" w:cs="Calibri"/>
          <w:sz w:val="23"/>
          <w:szCs w:val="23"/>
        </w:rPr>
        <w:t xml:space="preserve"> </w:t>
      </w:r>
    </w:p>
    <w:p w14:paraId="5D7794F6" w14:textId="210E38EF" w:rsidR="00DB171B" w:rsidRPr="003073B6" w:rsidRDefault="00DB171B" w:rsidP="00DE7805">
      <w:pPr>
        <w:pStyle w:val="Kop2"/>
        <w:rPr>
          <w:rFonts w:cs="Calibri"/>
        </w:rPr>
      </w:pPr>
      <w:bookmarkStart w:id="30" w:name="_Toc513021738"/>
      <w:bookmarkStart w:id="31" w:name="_Toc167887994"/>
      <w:r w:rsidRPr="003073B6">
        <w:rPr>
          <w:rFonts w:cs="Calibri"/>
        </w:rPr>
        <w:t>Ongevallen registratie</w:t>
      </w:r>
      <w:bookmarkEnd w:id="30"/>
      <w:bookmarkEnd w:id="31"/>
      <w:r w:rsidRPr="003073B6">
        <w:rPr>
          <w:rFonts w:cs="Calibri"/>
        </w:rPr>
        <w:t xml:space="preserve"> </w:t>
      </w:r>
    </w:p>
    <w:p w14:paraId="4F9A8B8A" w14:textId="0AD8286C" w:rsidR="00DB171B" w:rsidRPr="003073B6" w:rsidRDefault="00DB171B" w:rsidP="00DB171B">
      <w:pPr>
        <w:autoSpaceDE w:val="0"/>
        <w:autoSpaceDN w:val="0"/>
        <w:adjustRightInd w:val="0"/>
        <w:spacing w:after="0" w:line="240" w:lineRule="auto"/>
        <w:rPr>
          <w:rFonts w:ascii="Calibri" w:hAnsi="Calibri" w:cs="Calibri"/>
          <w:sz w:val="22"/>
          <w:szCs w:val="22"/>
        </w:rPr>
      </w:pPr>
      <w:r w:rsidRPr="003073B6">
        <w:rPr>
          <w:rFonts w:ascii="Calibri" w:hAnsi="Calibri" w:cs="Calibri"/>
          <w:sz w:val="22"/>
          <w:szCs w:val="22"/>
        </w:rPr>
        <w:t xml:space="preserve">Het melden en registreren van bedrijfsongevallen is een wettelijk vastgelegde verantwoordelijkheid van de </w:t>
      </w:r>
      <w:r w:rsidRPr="003073B6">
        <w:rPr>
          <w:rFonts w:ascii="Calibri" w:hAnsi="Calibri" w:cs="Calibri"/>
          <w:b/>
          <w:bCs/>
          <w:sz w:val="22"/>
          <w:szCs w:val="22"/>
        </w:rPr>
        <w:t>werkgever</w:t>
      </w:r>
      <w:r w:rsidRPr="003073B6">
        <w:rPr>
          <w:rFonts w:ascii="Calibri" w:hAnsi="Calibri" w:cs="Calibri"/>
          <w:sz w:val="22"/>
          <w:szCs w:val="22"/>
        </w:rPr>
        <w:t xml:space="preserve">. Een overzicht van ongevallen moet worden opgenomen in de risico-inventarisatie en –evaluatie (RI&amp;E). Het zijn ongevallen die kinderen hebben opgelopen tijdens hun verblijf bij BSO BBS De Verwondering </w:t>
      </w:r>
      <w:r w:rsidR="00B4661D" w:rsidRPr="003073B6">
        <w:rPr>
          <w:rFonts w:ascii="Calibri" w:hAnsi="Calibri" w:cs="Calibri"/>
          <w:sz w:val="22"/>
          <w:szCs w:val="22"/>
        </w:rPr>
        <w:t xml:space="preserve">onder toezicht van </w:t>
      </w:r>
      <w:r w:rsidRPr="003073B6">
        <w:rPr>
          <w:rFonts w:ascii="Calibri" w:hAnsi="Calibri" w:cs="Calibri"/>
          <w:sz w:val="22"/>
          <w:szCs w:val="22"/>
        </w:rPr>
        <w:t xml:space="preserve">de medewerkers. </w:t>
      </w:r>
      <w:r w:rsidR="00B4661D" w:rsidRPr="003073B6">
        <w:rPr>
          <w:rFonts w:ascii="Calibri" w:hAnsi="Calibri" w:cs="Calibri"/>
          <w:sz w:val="22"/>
          <w:szCs w:val="22"/>
        </w:rPr>
        <w:t>Dez</w:t>
      </w:r>
      <w:r w:rsidRPr="003073B6">
        <w:rPr>
          <w:rFonts w:ascii="Calibri" w:hAnsi="Calibri" w:cs="Calibri"/>
          <w:sz w:val="22"/>
          <w:szCs w:val="22"/>
        </w:rPr>
        <w:t xml:space="preserve">e worden gemeld en geregistreerd. </w:t>
      </w:r>
    </w:p>
    <w:p w14:paraId="76E815BB" w14:textId="77777777" w:rsidR="00DB171B" w:rsidRPr="003073B6" w:rsidRDefault="00DB171B" w:rsidP="00DB171B">
      <w:pPr>
        <w:autoSpaceDE w:val="0"/>
        <w:autoSpaceDN w:val="0"/>
        <w:adjustRightInd w:val="0"/>
        <w:spacing w:after="0" w:line="240" w:lineRule="auto"/>
        <w:rPr>
          <w:rFonts w:ascii="Calibri" w:hAnsi="Calibri" w:cs="Calibri"/>
          <w:sz w:val="22"/>
          <w:szCs w:val="22"/>
        </w:rPr>
      </w:pPr>
    </w:p>
    <w:p w14:paraId="409696A7" w14:textId="77777777" w:rsidR="00DB171B" w:rsidRPr="003073B6" w:rsidRDefault="00DB171B" w:rsidP="00DB171B">
      <w:pPr>
        <w:autoSpaceDE w:val="0"/>
        <w:autoSpaceDN w:val="0"/>
        <w:adjustRightInd w:val="0"/>
        <w:spacing w:after="0" w:line="240" w:lineRule="auto"/>
        <w:rPr>
          <w:rFonts w:ascii="Calibri" w:hAnsi="Calibri" w:cs="Calibri"/>
          <w:color w:val="000000"/>
          <w:sz w:val="22"/>
          <w:szCs w:val="22"/>
        </w:rPr>
      </w:pPr>
      <w:r w:rsidRPr="003073B6">
        <w:rPr>
          <w:rFonts w:ascii="Calibri" w:hAnsi="Calibri" w:cs="Calibri"/>
          <w:color w:val="000000"/>
          <w:sz w:val="22"/>
          <w:szCs w:val="22"/>
        </w:rPr>
        <w:t xml:space="preserve">Definitie </w:t>
      </w:r>
    </w:p>
    <w:p w14:paraId="6C1E57E9" w14:textId="71D7D841" w:rsidR="00DB171B" w:rsidRPr="003073B6" w:rsidRDefault="00DB171B" w:rsidP="00DB171B">
      <w:pPr>
        <w:autoSpaceDE w:val="0"/>
        <w:autoSpaceDN w:val="0"/>
        <w:adjustRightInd w:val="0"/>
        <w:spacing w:after="0" w:line="240" w:lineRule="auto"/>
        <w:rPr>
          <w:rFonts w:ascii="Calibri" w:hAnsi="Calibri" w:cs="Calibri"/>
          <w:color w:val="000000"/>
          <w:sz w:val="22"/>
          <w:szCs w:val="22"/>
        </w:rPr>
      </w:pPr>
      <w:r w:rsidRPr="003073B6">
        <w:rPr>
          <w:rFonts w:ascii="Calibri" w:hAnsi="Calibri" w:cs="Calibri"/>
          <w:color w:val="000000"/>
          <w:sz w:val="22"/>
          <w:szCs w:val="22"/>
        </w:rPr>
        <w:t xml:space="preserve">Een bedrijfsongeval is elke onvoorziene gebeurtenis waardoor personen (medewerkers, ouders en kinderen ) </w:t>
      </w:r>
      <w:r w:rsidR="00580D70">
        <w:rPr>
          <w:rFonts w:ascii="Calibri" w:hAnsi="Calibri" w:cs="Calibri"/>
          <w:color w:val="000000"/>
          <w:sz w:val="22"/>
          <w:szCs w:val="22"/>
        </w:rPr>
        <w:t xml:space="preserve">ernstig </w:t>
      </w:r>
      <w:r w:rsidRPr="003073B6">
        <w:rPr>
          <w:rFonts w:ascii="Calibri" w:hAnsi="Calibri" w:cs="Calibri"/>
          <w:color w:val="000000"/>
          <w:sz w:val="22"/>
          <w:szCs w:val="22"/>
        </w:rPr>
        <w:t>letsel oplopen of waardoor materiële schade ontstaat. Dit kan dus b.v. een snee in de hand zijn die met een pleister wordt verbonden (EHBO ongeval). Ongevallen die gebeuren op weg naar en van het werk worden niet als arbeidsongeval aangemerkt. Van ernstig letsel is sprake als een slachtoffer schade aan de gezondheid heeft opgelopen die binnen 24 uur leidt tot opname in een ziekenhuis ter behandeling of observatie. Ook als er sprake is van (een vermoeden van) schade aan de gezondheid van blijvende aard is er sprake van ernstig letsel.</w:t>
      </w:r>
    </w:p>
    <w:p w14:paraId="44FF83B8" w14:textId="3F8019FA" w:rsidR="00102D67" w:rsidRPr="003073B6" w:rsidRDefault="00102D67" w:rsidP="00B36AB5">
      <w:pPr>
        <w:pStyle w:val="Default"/>
        <w:rPr>
          <w:rFonts w:ascii="Calibri" w:hAnsi="Calibri" w:cs="Calibri"/>
          <w:color w:val="auto"/>
          <w:sz w:val="22"/>
          <w:szCs w:val="22"/>
        </w:rPr>
      </w:pPr>
      <w:r w:rsidRPr="003073B6">
        <w:rPr>
          <w:rFonts w:ascii="Calibri" w:hAnsi="Calibri" w:cs="Calibri"/>
          <w:color w:val="auto"/>
          <w:sz w:val="22"/>
          <w:szCs w:val="22"/>
        </w:rPr>
        <w:t xml:space="preserve">De EHBO koffer staat in het kantoor </w:t>
      </w:r>
      <w:r w:rsidR="00FB4243" w:rsidRPr="003073B6">
        <w:rPr>
          <w:rFonts w:ascii="Calibri" w:hAnsi="Calibri" w:cs="Calibri"/>
          <w:color w:val="auto"/>
          <w:sz w:val="22"/>
          <w:szCs w:val="22"/>
        </w:rPr>
        <w:t>rechts om de hoek naast de kast.</w:t>
      </w:r>
    </w:p>
    <w:p w14:paraId="09F6CED4" w14:textId="2F2E557D" w:rsidR="00FB4243" w:rsidRPr="003073B6" w:rsidRDefault="00FB4243" w:rsidP="00B36AB5">
      <w:pPr>
        <w:pStyle w:val="Default"/>
        <w:rPr>
          <w:rFonts w:ascii="Calibri" w:hAnsi="Calibri" w:cs="Calibri"/>
          <w:color w:val="FF0000"/>
          <w:sz w:val="22"/>
          <w:szCs w:val="22"/>
        </w:rPr>
      </w:pPr>
      <w:r w:rsidRPr="003073B6">
        <w:rPr>
          <w:rFonts w:ascii="Calibri" w:hAnsi="Calibri" w:cs="Calibri"/>
          <w:color w:val="auto"/>
          <w:sz w:val="22"/>
          <w:szCs w:val="22"/>
        </w:rPr>
        <w:t xml:space="preserve">De koffer wordt jaarlijks gecontroleerd. </w:t>
      </w:r>
    </w:p>
    <w:p w14:paraId="00478892" w14:textId="77777777" w:rsidR="002A646C" w:rsidRPr="003073B6" w:rsidRDefault="002A646C" w:rsidP="00B36AB5">
      <w:pPr>
        <w:pStyle w:val="Default"/>
        <w:rPr>
          <w:rFonts w:ascii="Calibri" w:hAnsi="Calibri" w:cs="Calibri"/>
          <w:b/>
          <w:bCs/>
          <w:color w:val="FF0000"/>
          <w:sz w:val="22"/>
          <w:szCs w:val="22"/>
        </w:rPr>
      </w:pPr>
    </w:p>
    <w:p w14:paraId="43559DC1" w14:textId="2D87C3FE" w:rsidR="006620A9" w:rsidRPr="003073B6" w:rsidRDefault="002B7C06" w:rsidP="006620A9">
      <w:pPr>
        <w:pStyle w:val="Default"/>
        <w:rPr>
          <w:rFonts w:ascii="Calibri" w:hAnsi="Calibri" w:cs="Calibri"/>
          <w:sz w:val="22"/>
          <w:szCs w:val="22"/>
        </w:rPr>
      </w:pPr>
      <w:r w:rsidRPr="003073B6">
        <w:rPr>
          <w:rFonts w:ascii="Calibri" w:hAnsi="Calibri" w:cs="Calibri"/>
          <w:sz w:val="22"/>
          <w:szCs w:val="22"/>
        </w:rPr>
        <w:t>A</w:t>
      </w:r>
      <w:r w:rsidR="00AE791F" w:rsidRPr="003073B6">
        <w:rPr>
          <w:rFonts w:ascii="Calibri" w:hAnsi="Calibri" w:cs="Calibri"/>
          <w:sz w:val="22"/>
          <w:szCs w:val="22"/>
        </w:rPr>
        <w:t xml:space="preserve">lle </w:t>
      </w:r>
      <w:proofErr w:type="spellStart"/>
      <w:r w:rsidRPr="003073B6">
        <w:rPr>
          <w:rFonts w:ascii="Calibri" w:hAnsi="Calibri" w:cs="Calibri"/>
          <w:sz w:val="22"/>
          <w:szCs w:val="22"/>
        </w:rPr>
        <w:t>pm-</w:t>
      </w:r>
      <w:r w:rsidR="00AE791F" w:rsidRPr="003073B6">
        <w:rPr>
          <w:rFonts w:ascii="Calibri" w:hAnsi="Calibri" w:cs="Calibri"/>
          <w:sz w:val="22"/>
          <w:szCs w:val="22"/>
        </w:rPr>
        <w:t>ers</w:t>
      </w:r>
      <w:proofErr w:type="spellEnd"/>
      <w:r w:rsidR="00AE791F" w:rsidRPr="003073B6">
        <w:rPr>
          <w:rFonts w:ascii="Calibri" w:hAnsi="Calibri" w:cs="Calibri"/>
          <w:sz w:val="22"/>
          <w:szCs w:val="22"/>
        </w:rPr>
        <w:t xml:space="preserve"> van </w:t>
      </w:r>
      <w:r w:rsidRPr="003073B6">
        <w:rPr>
          <w:rFonts w:ascii="Calibri" w:hAnsi="Calibri" w:cs="Calibri"/>
          <w:sz w:val="22"/>
          <w:szCs w:val="22"/>
        </w:rPr>
        <w:t xml:space="preserve">BBS </w:t>
      </w:r>
      <w:r w:rsidR="00AE791F" w:rsidRPr="003073B6">
        <w:rPr>
          <w:rFonts w:ascii="Calibri" w:hAnsi="Calibri" w:cs="Calibri"/>
          <w:sz w:val="22"/>
          <w:szCs w:val="22"/>
        </w:rPr>
        <w:t>De Verwondering hebben de cursus kinder-EHBO en BHV gevolgd bij een gecertificeerde instelling. Op iedere locatie is tijdens de openingsuren altijd minimaal 1 volwassene aanwezig die beschikt over een gecertificeerd ‘ kinder-EHBO’ en BHV-diploma. Elk jaar gaan de BHV-</w:t>
      </w:r>
      <w:proofErr w:type="spellStart"/>
      <w:r w:rsidR="00AE791F" w:rsidRPr="003073B6">
        <w:rPr>
          <w:rFonts w:ascii="Calibri" w:hAnsi="Calibri" w:cs="Calibri"/>
          <w:sz w:val="22"/>
          <w:szCs w:val="22"/>
        </w:rPr>
        <w:t>ers</w:t>
      </w:r>
      <w:proofErr w:type="spellEnd"/>
      <w:r w:rsidR="00AE791F" w:rsidRPr="003073B6">
        <w:rPr>
          <w:rFonts w:ascii="Calibri" w:hAnsi="Calibri" w:cs="Calibri"/>
          <w:sz w:val="22"/>
          <w:szCs w:val="22"/>
        </w:rPr>
        <w:t xml:space="preserve"> op herhalingscursus zodat zij op de hoogte blijven van de ontwikkelingen die er op dit gebied zijn. </w:t>
      </w:r>
    </w:p>
    <w:p w14:paraId="7F033D93" w14:textId="77777777" w:rsidR="006620A9" w:rsidRPr="003073B6" w:rsidRDefault="006620A9" w:rsidP="00B36AB5">
      <w:pPr>
        <w:pStyle w:val="Default"/>
        <w:rPr>
          <w:rFonts w:ascii="Calibri" w:hAnsi="Calibri" w:cs="Calibri"/>
          <w:sz w:val="22"/>
          <w:szCs w:val="22"/>
        </w:rPr>
      </w:pPr>
    </w:p>
    <w:p w14:paraId="3EEC8DB9" w14:textId="5046F632" w:rsidR="006D3E37" w:rsidRPr="003073B6" w:rsidRDefault="00580D70" w:rsidP="00B36AB5">
      <w:pPr>
        <w:pStyle w:val="Default"/>
        <w:rPr>
          <w:rFonts w:ascii="Calibri" w:hAnsi="Calibri" w:cs="Calibri"/>
          <w:sz w:val="22"/>
          <w:szCs w:val="22"/>
        </w:rPr>
      </w:pPr>
      <w:r>
        <w:rPr>
          <w:rFonts w:ascii="Calibri" w:hAnsi="Calibri" w:cs="Calibri"/>
          <w:sz w:val="22"/>
          <w:szCs w:val="22"/>
        </w:rPr>
        <w:t xml:space="preserve">Alle </w:t>
      </w:r>
      <w:proofErr w:type="spellStart"/>
      <w:r>
        <w:rPr>
          <w:rFonts w:ascii="Calibri" w:hAnsi="Calibri" w:cs="Calibri"/>
          <w:sz w:val="22"/>
          <w:szCs w:val="22"/>
        </w:rPr>
        <w:t>pm-ers</w:t>
      </w:r>
      <w:proofErr w:type="spellEnd"/>
      <w:r>
        <w:rPr>
          <w:rFonts w:ascii="Calibri" w:hAnsi="Calibri" w:cs="Calibri"/>
          <w:sz w:val="22"/>
          <w:szCs w:val="22"/>
        </w:rPr>
        <w:t xml:space="preserve"> hebben een cer</w:t>
      </w:r>
      <w:r w:rsidR="009439E9">
        <w:rPr>
          <w:rFonts w:ascii="Calibri" w:hAnsi="Calibri" w:cs="Calibri"/>
          <w:sz w:val="22"/>
          <w:szCs w:val="22"/>
        </w:rPr>
        <w:t>t</w:t>
      </w:r>
      <w:r>
        <w:rPr>
          <w:rFonts w:ascii="Calibri" w:hAnsi="Calibri" w:cs="Calibri"/>
          <w:sz w:val="22"/>
          <w:szCs w:val="22"/>
        </w:rPr>
        <w:t xml:space="preserve">ificaat </w:t>
      </w:r>
      <w:proofErr w:type="spellStart"/>
      <w:r>
        <w:rPr>
          <w:rFonts w:ascii="Calibri" w:hAnsi="Calibri" w:cs="Calibri"/>
          <w:sz w:val="22"/>
          <w:szCs w:val="22"/>
        </w:rPr>
        <w:t>kinder</w:t>
      </w:r>
      <w:proofErr w:type="spellEnd"/>
      <w:r>
        <w:rPr>
          <w:rFonts w:ascii="Calibri" w:hAnsi="Calibri" w:cs="Calibri"/>
          <w:sz w:val="22"/>
          <w:szCs w:val="22"/>
        </w:rPr>
        <w:t xml:space="preserve"> EHBO en BHV</w:t>
      </w:r>
      <w:r w:rsidR="002032E0">
        <w:rPr>
          <w:rFonts w:ascii="Calibri" w:hAnsi="Calibri" w:cs="Calibri"/>
          <w:sz w:val="22"/>
          <w:szCs w:val="22"/>
        </w:rPr>
        <w:t xml:space="preserve">. </w:t>
      </w:r>
      <w:r>
        <w:rPr>
          <w:rFonts w:ascii="Calibri" w:hAnsi="Calibri" w:cs="Calibri"/>
          <w:sz w:val="22"/>
          <w:szCs w:val="22"/>
        </w:rPr>
        <w:t xml:space="preserve">Wij vinden het belangrijk dat iedereen dit </w:t>
      </w:r>
      <w:r w:rsidR="008B0AD8">
        <w:rPr>
          <w:rFonts w:ascii="Calibri" w:hAnsi="Calibri" w:cs="Calibri"/>
          <w:sz w:val="22"/>
          <w:szCs w:val="22"/>
        </w:rPr>
        <w:t>regelmatig</w:t>
      </w:r>
      <w:r>
        <w:rPr>
          <w:rFonts w:ascii="Calibri" w:hAnsi="Calibri" w:cs="Calibri"/>
          <w:sz w:val="22"/>
          <w:szCs w:val="22"/>
        </w:rPr>
        <w:t xml:space="preserve"> herhaalt om de kennis en vaardigheden te herhalen en oefenen. </w:t>
      </w:r>
      <w:r w:rsidR="002032E0">
        <w:rPr>
          <w:rFonts w:ascii="Calibri" w:hAnsi="Calibri" w:cs="Calibri"/>
          <w:sz w:val="22"/>
          <w:szCs w:val="22"/>
        </w:rPr>
        <w:t xml:space="preserve">De certificaten zitten in de BSO-map op kantoor. </w:t>
      </w:r>
    </w:p>
    <w:p w14:paraId="17A0E099" w14:textId="77777777" w:rsidR="006D3E37" w:rsidRPr="003073B6" w:rsidRDefault="006D3E37" w:rsidP="00B36AB5">
      <w:pPr>
        <w:pStyle w:val="Default"/>
        <w:rPr>
          <w:rFonts w:ascii="Calibri" w:hAnsi="Calibri" w:cs="Calibri"/>
          <w:sz w:val="22"/>
          <w:szCs w:val="22"/>
        </w:rPr>
      </w:pPr>
    </w:p>
    <w:p w14:paraId="3E44F221" w14:textId="77777777" w:rsidR="00947B52" w:rsidRPr="003073B6" w:rsidRDefault="00AE791F" w:rsidP="00B4661D">
      <w:pPr>
        <w:pStyle w:val="Kop2"/>
        <w:rPr>
          <w:rFonts w:cs="Calibri"/>
        </w:rPr>
      </w:pPr>
      <w:bookmarkStart w:id="32" w:name="_Toc167887995"/>
      <w:r w:rsidRPr="003073B6">
        <w:rPr>
          <w:rFonts w:cs="Calibri"/>
        </w:rPr>
        <w:t>Brandveiligheid</w:t>
      </w:r>
      <w:bookmarkEnd w:id="32"/>
      <w:r w:rsidRPr="003073B6">
        <w:rPr>
          <w:rFonts w:cs="Calibri"/>
        </w:rPr>
        <w:t xml:space="preserve"> </w:t>
      </w:r>
    </w:p>
    <w:p w14:paraId="6FC1DE77" w14:textId="77777777" w:rsidR="00947B52" w:rsidRPr="003073B6" w:rsidRDefault="00947B52" w:rsidP="00B36AB5">
      <w:pPr>
        <w:pStyle w:val="Default"/>
        <w:rPr>
          <w:rFonts w:ascii="Calibri" w:hAnsi="Calibri" w:cs="Calibri"/>
          <w:sz w:val="22"/>
          <w:szCs w:val="22"/>
        </w:rPr>
      </w:pPr>
    </w:p>
    <w:p w14:paraId="48739B4F" w14:textId="2ADA07AD" w:rsidR="00832FC6" w:rsidRPr="003073B6" w:rsidRDefault="00AE791F" w:rsidP="00B36AB5">
      <w:pPr>
        <w:pStyle w:val="Default"/>
        <w:rPr>
          <w:rFonts w:ascii="Calibri" w:hAnsi="Calibri" w:cs="Calibri"/>
          <w:sz w:val="22"/>
          <w:szCs w:val="22"/>
        </w:rPr>
      </w:pPr>
      <w:r w:rsidRPr="003073B6">
        <w:rPr>
          <w:rFonts w:ascii="Calibri" w:hAnsi="Calibri" w:cs="Calibri"/>
          <w:sz w:val="22"/>
          <w:szCs w:val="22"/>
        </w:rPr>
        <w:t>Het pand beschikt over een gebruiksvergunning waarin de brandveiligheid is vastgelegd.</w:t>
      </w:r>
      <w:r w:rsidR="00097D5D" w:rsidRPr="003073B6">
        <w:rPr>
          <w:rFonts w:ascii="Calibri" w:hAnsi="Calibri" w:cs="Calibri"/>
          <w:sz w:val="22"/>
          <w:szCs w:val="22"/>
        </w:rPr>
        <w:t xml:space="preserve"> Alle brandveiligheidsmaterialen zijn gekeurd volgens de geldende regels. </w:t>
      </w:r>
    </w:p>
    <w:p w14:paraId="7E307CCA" w14:textId="77777777" w:rsidR="002E29D3" w:rsidRPr="003073B6" w:rsidRDefault="002E29D3" w:rsidP="00B36AB5">
      <w:pPr>
        <w:pStyle w:val="Default"/>
        <w:rPr>
          <w:rFonts w:ascii="Calibri" w:hAnsi="Calibri" w:cs="Calibri"/>
          <w:sz w:val="22"/>
          <w:szCs w:val="22"/>
        </w:rPr>
      </w:pPr>
    </w:p>
    <w:p w14:paraId="49A859F6" w14:textId="7A0BEA31" w:rsidR="002E29D3" w:rsidRPr="003073B6" w:rsidRDefault="002E29D3" w:rsidP="00B36AB5">
      <w:pPr>
        <w:pStyle w:val="Default"/>
        <w:rPr>
          <w:rFonts w:ascii="Calibri" w:hAnsi="Calibri" w:cs="Calibri"/>
          <w:color w:val="FF0000"/>
          <w:sz w:val="22"/>
          <w:szCs w:val="22"/>
        </w:rPr>
      </w:pPr>
    </w:p>
    <w:p w14:paraId="73EB1F02" w14:textId="77777777" w:rsidR="008234D2" w:rsidRPr="003073B6" w:rsidRDefault="00254332" w:rsidP="00DE7805">
      <w:pPr>
        <w:pStyle w:val="Kop1"/>
        <w:rPr>
          <w:rFonts w:cs="Calibri"/>
        </w:rPr>
      </w:pPr>
      <w:bookmarkStart w:id="33" w:name="_Toc167887996"/>
      <w:r w:rsidRPr="003073B6">
        <w:rPr>
          <w:rFonts w:cs="Calibri"/>
        </w:rPr>
        <w:t>Jaarlijkse GGD inspectie</w:t>
      </w:r>
      <w:bookmarkEnd w:id="33"/>
      <w:r w:rsidRPr="003073B6">
        <w:rPr>
          <w:rFonts w:cs="Calibri"/>
        </w:rPr>
        <w:t xml:space="preserve"> </w:t>
      </w:r>
    </w:p>
    <w:p w14:paraId="29EAA497" w14:textId="7B52628F" w:rsidR="000D5A27" w:rsidRPr="003073B6" w:rsidRDefault="00254332" w:rsidP="000875DB">
      <w:pPr>
        <w:rPr>
          <w:rFonts w:ascii="Calibri" w:hAnsi="Calibri" w:cs="Calibri"/>
          <w:sz w:val="22"/>
          <w:szCs w:val="22"/>
        </w:rPr>
      </w:pPr>
      <w:r w:rsidRPr="003073B6">
        <w:rPr>
          <w:rFonts w:ascii="Calibri" w:hAnsi="Calibri" w:cs="Calibri"/>
          <w:sz w:val="22"/>
          <w:szCs w:val="22"/>
        </w:rPr>
        <w:t xml:space="preserve">De GGD voert jaarlijks, in opdracht van de gemeente, een uitgebreide inspectie uit op onze locaties. De GGD controleert of De Verwondering voldoet aan de eisen die de Wet Kinderopvang stelt. Zo worden wij gecontroleerd op het aantal kinderen dat wij opvangen, of ons pedagogische klimaat in orde is, of wij goed omgaan met de eventuele klachten van ouders, of onze medewerkers gekwalificeerd zijn en enzoverder. Op onze website verwijzen wij naar onze inspectierapporten van de GGD. </w:t>
      </w:r>
    </w:p>
    <w:p w14:paraId="33C2D646" w14:textId="5E9F8CD5" w:rsidR="008234D2" w:rsidRPr="003073B6" w:rsidRDefault="00254332" w:rsidP="00DE7805">
      <w:pPr>
        <w:pStyle w:val="Kop1"/>
        <w:rPr>
          <w:rFonts w:cs="Calibri"/>
        </w:rPr>
      </w:pPr>
      <w:bookmarkStart w:id="34" w:name="_Toc167887997"/>
      <w:r w:rsidRPr="003073B6">
        <w:rPr>
          <w:rFonts w:cs="Calibri"/>
        </w:rPr>
        <w:lastRenderedPageBreak/>
        <w:t>Achterwacht</w:t>
      </w:r>
      <w:bookmarkEnd w:id="34"/>
      <w:r w:rsidRPr="003073B6">
        <w:rPr>
          <w:rFonts w:cs="Calibri"/>
        </w:rPr>
        <w:t xml:space="preserve"> </w:t>
      </w:r>
    </w:p>
    <w:p w14:paraId="752CF43E" w14:textId="77777777" w:rsidR="008234D2" w:rsidRPr="003073B6" w:rsidRDefault="00254332" w:rsidP="000875DB">
      <w:pPr>
        <w:rPr>
          <w:rFonts w:ascii="Calibri" w:hAnsi="Calibri" w:cs="Calibri"/>
          <w:sz w:val="22"/>
          <w:szCs w:val="22"/>
        </w:rPr>
      </w:pPr>
      <w:r w:rsidRPr="003073B6">
        <w:rPr>
          <w:rFonts w:ascii="Calibri" w:hAnsi="Calibri" w:cs="Calibri"/>
          <w:sz w:val="22"/>
          <w:szCs w:val="22"/>
        </w:rPr>
        <w:t>Een achterwacht is in twee situaties nodig:</w:t>
      </w:r>
    </w:p>
    <w:p w14:paraId="7C0F39F0" w14:textId="77777777" w:rsidR="008234D2" w:rsidRPr="003073B6" w:rsidRDefault="00254332" w:rsidP="000875DB">
      <w:pPr>
        <w:rPr>
          <w:rFonts w:ascii="Calibri" w:hAnsi="Calibri" w:cs="Calibri"/>
          <w:sz w:val="22"/>
          <w:szCs w:val="22"/>
        </w:rPr>
      </w:pPr>
      <w:r w:rsidRPr="003073B6">
        <w:rPr>
          <w:rFonts w:ascii="Calibri" w:hAnsi="Calibri" w:cs="Calibri"/>
          <w:sz w:val="22"/>
          <w:szCs w:val="22"/>
        </w:rPr>
        <w:t xml:space="preserve"> 1. Er is één pedagogisch medewerker op de locatie, waarbij wordt voldaan aan de BKR. Er zijn altijd meerdere volwassenen in het gebouw aanwezig die kunnen dienen als achterwacht. </w:t>
      </w:r>
    </w:p>
    <w:p w14:paraId="5D084F8E" w14:textId="77777777" w:rsidR="00671E28" w:rsidRPr="003073B6" w:rsidRDefault="00254332" w:rsidP="000875DB">
      <w:pPr>
        <w:rPr>
          <w:rFonts w:ascii="Calibri" w:hAnsi="Calibri" w:cs="Calibri"/>
          <w:sz w:val="22"/>
          <w:szCs w:val="22"/>
        </w:rPr>
      </w:pPr>
      <w:r w:rsidRPr="003073B6">
        <w:rPr>
          <w:rFonts w:ascii="Calibri" w:hAnsi="Calibri" w:cs="Calibri"/>
          <w:sz w:val="22"/>
          <w:szCs w:val="22"/>
        </w:rPr>
        <w:t xml:space="preserve">2. Er is één pedagogisch medewerker op de locatie, waarbij niet aan de BKR wordt voldaan (drie-uursregeling). </w:t>
      </w:r>
    </w:p>
    <w:p w14:paraId="29D16246" w14:textId="77777777" w:rsidR="00671E28" w:rsidRPr="003073B6" w:rsidRDefault="00254332" w:rsidP="000875DB">
      <w:pPr>
        <w:rPr>
          <w:rFonts w:ascii="Calibri" w:hAnsi="Calibri" w:cs="Calibri"/>
          <w:sz w:val="22"/>
          <w:szCs w:val="22"/>
        </w:rPr>
      </w:pPr>
      <w:r w:rsidRPr="003073B6">
        <w:rPr>
          <w:rFonts w:ascii="Calibri" w:hAnsi="Calibri" w:cs="Calibri"/>
          <w:sz w:val="22"/>
          <w:szCs w:val="22"/>
        </w:rPr>
        <w:t xml:space="preserve">Er zijn altijd meerdere volwassenen in het gebouw aanwezig die kunnen dienen als achterwacht. Deze situatie doet zich bij de Verwondering niet voor. </w:t>
      </w:r>
    </w:p>
    <w:p w14:paraId="05788E02" w14:textId="77777777" w:rsidR="00ED494B" w:rsidRPr="003073B6" w:rsidRDefault="00254332" w:rsidP="000875DB">
      <w:pPr>
        <w:rPr>
          <w:rFonts w:ascii="Calibri" w:hAnsi="Calibri" w:cs="Calibri"/>
          <w:sz w:val="22"/>
          <w:szCs w:val="22"/>
        </w:rPr>
      </w:pPr>
      <w:r w:rsidRPr="003073B6">
        <w:rPr>
          <w:rFonts w:ascii="Calibri" w:hAnsi="Calibri" w:cs="Calibri"/>
          <w:sz w:val="22"/>
          <w:szCs w:val="22"/>
        </w:rPr>
        <w:t xml:space="preserve">3. Bij BBS de Verwondering wordt ernaar gestreefd dat er minimaal twee volwassenen, waarvan één pedagogisch medewerker (de andere persoon kan zijn een vrijwilliger, stagiair, collega van de school of schoonmaker), in het gebouw aanwezig zijn. </w:t>
      </w:r>
    </w:p>
    <w:p w14:paraId="19C42C27" w14:textId="77777777" w:rsidR="00ED494B" w:rsidRPr="003073B6" w:rsidRDefault="00254332" w:rsidP="000875DB">
      <w:pPr>
        <w:rPr>
          <w:rFonts w:ascii="Calibri" w:hAnsi="Calibri" w:cs="Calibri"/>
          <w:sz w:val="22"/>
          <w:szCs w:val="22"/>
        </w:rPr>
      </w:pPr>
      <w:r w:rsidRPr="003073B6">
        <w:rPr>
          <w:rFonts w:ascii="Calibri" w:hAnsi="Calibri" w:cs="Calibri"/>
          <w:sz w:val="22"/>
          <w:szCs w:val="22"/>
        </w:rPr>
        <w:t xml:space="preserve">Mocht het aantal kinderen op een locatie zo klein zijn dat er slechts één pedagogisch medewerker nodig is, dan is een andere volwassene telefonisch bereikbaar en binnen 15 minuten aanwezig in geval van calamiteit. </w:t>
      </w:r>
    </w:p>
    <w:p w14:paraId="539D4DF8" w14:textId="003E3FD8" w:rsidR="007971EE" w:rsidRPr="003073B6" w:rsidRDefault="00254332" w:rsidP="007971EE">
      <w:pPr>
        <w:rPr>
          <w:rFonts w:ascii="Calibri" w:hAnsi="Calibri" w:cs="Calibri"/>
          <w:sz w:val="22"/>
          <w:szCs w:val="22"/>
        </w:rPr>
      </w:pPr>
      <w:r w:rsidRPr="003073B6">
        <w:rPr>
          <w:rFonts w:ascii="Calibri" w:hAnsi="Calibri" w:cs="Calibri"/>
          <w:sz w:val="22"/>
          <w:szCs w:val="22"/>
        </w:rPr>
        <w:t xml:space="preserve">De volgende personen zijn bereikbaar als achterwacht: </w:t>
      </w:r>
    </w:p>
    <w:tbl>
      <w:tblPr>
        <w:tblStyle w:val="Tabelraster"/>
        <w:tblW w:w="9067" w:type="dxa"/>
        <w:tblLook w:val="04A0" w:firstRow="1" w:lastRow="0" w:firstColumn="1" w:lastColumn="0" w:noHBand="0" w:noVBand="1"/>
      </w:tblPr>
      <w:tblGrid>
        <w:gridCol w:w="2210"/>
        <w:gridCol w:w="2202"/>
        <w:gridCol w:w="4655"/>
      </w:tblGrid>
      <w:tr w:rsidR="006323D8" w:rsidRPr="003073B6" w14:paraId="05EE95B6" w14:textId="77777777" w:rsidTr="006323D8">
        <w:trPr>
          <w:trHeight w:val="593"/>
        </w:trPr>
        <w:tc>
          <w:tcPr>
            <w:tcW w:w="2210" w:type="dxa"/>
          </w:tcPr>
          <w:p w14:paraId="54C51702" w14:textId="77777777" w:rsidR="006323D8" w:rsidRPr="003073B6" w:rsidRDefault="006323D8" w:rsidP="00343B16">
            <w:pPr>
              <w:rPr>
                <w:rFonts w:ascii="Calibri" w:hAnsi="Calibri" w:cs="Calibri"/>
                <w:sz w:val="22"/>
                <w:szCs w:val="22"/>
              </w:rPr>
            </w:pPr>
            <w:r w:rsidRPr="003073B6">
              <w:rPr>
                <w:rFonts w:ascii="Calibri" w:hAnsi="Calibri" w:cs="Calibri"/>
                <w:sz w:val="22"/>
                <w:szCs w:val="22"/>
              </w:rPr>
              <w:t>Naam</w:t>
            </w:r>
          </w:p>
        </w:tc>
        <w:tc>
          <w:tcPr>
            <w:tcW w:w="2202" w:type="dxa"/>
          </w:tcPr>
          <w:p w14:paraId="1C44897B" w14:textId="77777777" w:rsidR="006323D8" w:rsidRPr="003073B6" w:rsidRDefault="006323D8" w:rsidP="00343B16">
            <w:pPr>
              <w:rPr>
                <w:rFonts w:ascii="Calibri" w:hAnsi="Calibri" w:cs="Calibri"/>
                <w:sz w:val="22"/>
                <w:szCs w:val="22"/>
              </w:rPr>
            </w:pPr>
            <w:r w:rsidRPr="003073B6">
              <w:rPr>
                <w:rFonts w:ascii="Calibri" w:hAnsi="Calibri" w:cs="Calibri"/>
                <w:sz w:val="22"/>
                <w:szCs w:val="22"/>
              </w:rPr>
              <w:t>reistijd</w:t>
            </w:r>
          </w:p>
        </w:tc>
        <w:tc>
          <w:tcPr>
            <w:tcW w:w="4655" w:type="dxa"/>
          </w:tcPr>
          <w:p w14:paraId="0C5AEAD6" w14:textId="77777777" w:rsidR="006323D8" w:rsidRPr="003073B6" w:rsidRDefault="006323D8" w:rsidP="00343B16">
            <w:pPr>
              <w:rPr>
                <w:rFonts w:ascii="Calibri" w:hAnsi="Calibri" w:cs="Calibri"/>
                <w:sz w:val="22"/>
                <w:szCs w:val="22"/>
              </w:rPr>
            </w:pPr>
            <w:r w:rsidRPr="003073B6">
              <w:rPr>
                <w:rFonts w:ascii="Calibri" w:hAnsi="Calibri" w:cs="Calibri"/>
                <w:sz w:val="22"/>
                <w:szCs w:val="22"/>
              </w:rPr>
              <w:t>Beschikbare dagen</w:t>
            </w:r>
          </w:p>
        </w:tc>
      </w:tr>
      <w:tr w:rsidR="006323D8" w:rsidRPr="003073B6" w14:paraId="644F790B" w14:textId="77777777" w:rsidTr="006323D8">
        <w:trPr>
          <w:trHeight w:val="305"/>
        </w:trPr>
        <w:tc>
          <w:tcPr>
            <w:tcW w:w="2210" w:type="dxa"/>
          </w:tcPr>
          <w:p w14:paraId="2CF22157" w14:textId="4B4BF6BF" w:rsidR="006323D8" w:rsidRPr="003073B6" w:rsidRDefault="006323D8" w:rsidP="00343B16">
            <w:pPr>
              <w:rPr>
                <w:rFonts w:ascii="Calibri" w:hAnsi="Calibri" w:cs="Calibri"/>
                <w:sz w:val="22"/>
                <w:szCs w:val="22"/>
              </w:rPr>
            </w:pPr>
            <w:r>
              <w:rPr>
                <w:rFonts w:ascii="Calibri" w:hAnsi="Calibri" w:cs="Calibri"/>
                <w:sz w:val="22"/>
                <w:szCs w:val="22"/>
              </w:rPr>
              <w:t>Gerjan Dijk</w:t>
            </w:r>
          </w:p>
        </w:tc>
        <w:tc>
          <w:tcPr>
            <w:tcW w:w="2202" w:type="dxa"/>
          </w:tcPr>
          <w:p w14:paraId="71B6E060" w14:textId="3871AAC9" w:rsidR="006323D8" w:rsidRPr="003073B6" w:rsidRDefault="006323D8" w:rsidP="00343B16">
            <w:pPr>
              <w:rPr>
                <w:rFonts w:ascii="Calibri" w:hAnsi="Calibri" w:cs="Calibri"/>
                <w:sz w:val="22"/>
                <w:szCs w:val="22"/>
              </w:rPr>
            </w:pPr>
            <w:r>
              <w:rPr>
                <w:rFonts w:ascii="Calibri" w:hAnsi="Calibri" w:cs="Calibri"/>
                <w:sz w:val="22"/>
                <w:szCs w:val="22"/>
              </w:rPr>
              <w:t>0-aanwezig op school</w:t>
            </w:r>
          </w:p>
        </w:tc>
        <w:tc>
          <w:tcPr>
            <w:tcW w:w="4655" w:type="dxa"/>
          </w:tcPr>
          <w:p w14:paraId="0FCAB2D2" w14:textId="35E74E66" w:rsidR="006323D8" w:rsidRPr="003073B6" w:rsidRDefault="006323D8" w:rsidP="00343B16">
            <w:pPr>
              <w:rPr>
                <w:rFonts w:ascii="Calibri" w:hAnsi="Calibri" w:cs="Calibri"/>
                <w:sz w:val="22"/>
                <w:szCs w:val="22"/>
              </w:rPr>
            </w:pPr>
            <w:r>
              <w:rPr>
                <w:rFonts w:ascii="Calibri" w:hAnsi="Calibri" w:cs="Calibri"/>
                <w:sz w:val="22"/>
                <w:szCs w:val="22"/>
              </w:rPr>
              <w:t>Ma</w:t>
            </w:r>
          </w:p>
        </w:tc>
      </w:tr>
      <w:tr w:rsidR="006323D8" w:rsidRPr="003073B6" w14:paraId="2F496989" w14:textId="77777777" w:rsidTr="006323D8">
        <w:trPr>
          <w:trHeight w:val="305"/>
        </w:trPr>
        <w:tc>
          <w:tcPr>
            <w:tcW w:w="2210" w:type="dxa"/>
          </w:tcPr>
          <w:p w14:paraId="57E382EC" w14:textId="72316D67" w:rsidR="006323D8" w:rsidRPr="003073B6" w:rsidRDefault="006323D8" w:rsidP="00343B16">
            <w:pPr>
              <w:rPr>
                <w:rFonts w:ascii="Calibri" w:hAnsi="Calibri" w:cs="Calibri"/>
                <w:sz w:val="22"/>
                <w:szCs w:val="22"/>
              </w:rPr>
            </w:pPr>
            <w:r>
              <w:rPr>
                <w:rFonts w:ascii="Calibri" w:hAnsi="Calibri" w:cs="Calibri"/>
                <w:sz w:val="22"/>
                <w:szCs w:val="22"/>
              </w:rPr>
              <w:t>Eline Hendriks</w:t>
            </w:r>
          </w:p>
        </w:tc>
        <w:tc>
          <w:tcPr>
            <w:tcW w:w="2202" w:type="dxa"/>
          </w:tcPr>
          <w:p w14:paraId="1A0D0A58" w14:textId="604F9310" w:rsidR="006323D8" w:rsidRPr="003073B6" w:rsidRDefault="006323D8" w:rsidP="00343B16">
            <w:pPr>
              <w:rPr>
                <w:rFonts w:ascii="Calibri" w:hAnsi="Calibri" w:cs="Calibri"/>
                <w:sz w:val="22"/>
                <w:szCs w:val="22"/>
              </w:rPr>
            </w:pPr>
            <w:r>
              <w:rPr>
                <w:rFonts w:ascii="Calibri" w:hAnsi="Calibri" w:cs="Calibri"/>
                <w:sz w:val="22"/>
                <w:szCs w:val="22"/>
              </w:rPr>
              <w:t>0-aanwezig op school</w:t>
            </w:r>
          </w:p>
        </w:tc>
        <w:tc>
          <w:tcPr>
            <w:tcW w:w="4655" w:type="dxa"/>
          </w:tcPr>
          <w:p w14:paraId="015299E7" w14:textId="0DCF93F7" w:rsidR="006323D8" w:rsidRPr="003073B6" w:rsidRDefault="006323D8" w:rsidP="00343B16">
            <w:pPr>
              <w:rPr>
                <w:rFonts w:ascii="Calibri" w:hAnsi="Calibri" w:cs="Calibri"/>
                <w:sz w:val="22"/>
                <w:szCs w:val="22"/>
              </w:rPr>
            </w:pPr>
            <w:r>
              <w:rPr>
                <w:rFonts w:ascii="Calibri" w:hAnsi="Calibri" w:cs="Calibri"/>
                <w:sz w:val="22"/>
                <w:szCs w:val="22"/>
              </w:rPr>
              <w:t>D</w:t>
            </w:r>
            <w:r w:rsidRPr="003073B6">
              <w:rPr>
                <w:rFonts w:ascii="Calibri" w:hAnsi="Calibri" w:cs="Calibri"/>
                <w:sz w:val="22"/>
                <w:szCs w:val="22"/>
              </w:rPr>
              <w:t xml:space="preserve">i </w:t>
            </w:r>
          </w:p>
        </w:tc>
      </w:tr>
      <w:tr w:rsidR="006323D8" w:rsidRPr="003073B6" w14:paraId="5F47B207" w14:textId="77777777" w:rsidTr="006323D8">
        <w:trPr>
          <w:trHeight w:val="288"/>
        </w:trPr>
        <w:tc>
          <w:tcPr>
            <w:tcW w:w="2210" w:type="dxa"/>
          </w:tcPr>
          <w:p w14:paraId="4EDE4D3B" w14:textId="5C859088" w:rsidR="006323D8" w:rsidRPr="009E276B" w:rsidRDefault="006323D8" w:rsidP="009E276B">
            <w:pPr>
              <w:rPr>
                <w:rFonts w:ascii="Calibri" w:hAnsi="Calibri" w:cs="Calibri"/>
                <w:sz w:val="22"/>
                <w:szCs w:val="22"/>
              </w:rPr>
            </w:pPr>
            <w:r w:rsidRPr="009E276B">
              <w:rPr>
                <w:rFonts w:ascii="Calibri" w:hAnsi="Calibri" w:cs="Calibri"/>
                <w:sz w:val="22"/>
                <w:szCs w:val="22"/>
              </w:rPr>
              <w:t xml:space="preserve">Sanne </w:t>
            </w:r>
            <w:proofErr w:type="spellStart"/>
            <w:r w:rsidRPr="009E276B">
              <w:rPr>
                <w:rFonts w:ascii="Calibri" w:hAnsi="Calibri" w:cs="Calibri"/>
                <w:sz w:val="22"/>
                <w:szCs w:val="22"/>
              </w:rPr>
              <w:t>Migchelsen</w:t>
            </w:r>
            <w:proofErr w:type="spellEnd"/>
          </w:p>
        </w:tc>
        <w:tc>
          <w:tcPr>
            <w:tcW w:w="2202" w:type="dxa"/>
          </w:tcPr>
          <w:p w14:paraId="29B044F2" w14:textId="15F6179A" w:rsidR="006323D8" w:rsidRPr="009E276B" w:rsidRDefault="006323D8" w:rsidP="009E276B">
            <w:pPr>
              <w:rPr>
                <w:rFonts w:ascii="Calibri" w:hAnsi="Calibri" w:cs="Calibri"/>
                <w:sz w:val="22"/>
                <w:szCs w:val="22"/>
                <w:shd w:val="clear" w:color="auto" w:fill="FFFFFF"/>
              </w:rPr>
            </w:pPr>
            <w:r w:rsidRPr="009E276B">
              <w:rPr>
                <w:rFonts w:ascii="Calibri" w:hAnsi="Calibri" w:cs="Calibri"/>
                <w:sz w:val="22"/>
                <w:szCs w:val="22"/>
                <w:shd w:val="clear" w:color="auto" w:fill="FFFFFF"/>
              </w:rPr>
              <w:t>10 minuten</w:t>
            </w:r>
          </w:p>
        </w:tc>
        <w:tc>
          <w:tcPr>
            <w:tcW w:w="4655" w:type="dxa"/>
          </w:tcPr>
          <w:p w14:paraId="6A51CD8E" w14:textId="12C400B4" w:rsidR="006323D8" w:rsidRPr="009E276B" w:rsidRDefault="006323D8" w:rsidP="009E276B">
            <w:pPr>
              <w:rPr>
                <w:rFonts w:ascii="Calibri" w:hAnsi="Calibri" w:cs="Calibri"/>
                <w:sz w:val="22"/>
                <w:szCs w:val="22"/>
                <w:shd w:val="clear" w:color="auto" w:fill="FFFFFF"/>
              </w:rPr>
            </w:pPr>
            <w:r w:rsidRPr="009E276B">
              <w:rPr>
                <w:rFonts w:ascii="Calibri" w:hAnsi="Calibri" w:cs="Calibri"/>
                <w:sz w:val="22"/>
                <w:szCs w:val="22"/>
                <w:shd w:val="clear" w:color="auto" w:fill="FFFFFF"/>
              </w:rPr>
              <w:t>Do</w:t>
            </w:r>
            <w:r>
              <w:rPr>
                <w:rFonts w:ascii="Calibri" w:hAnsi="Calibri" w:cs="Calibri"/>
                <w:sz w:val="22"/>
                <w:szCs w:val="22"/>
                <w:shd w:val="clear" w:color="auto" w:fill="FFFFFF"/>
              </w:rPr>
              <w:t xml:space="preserve"> en vrij</w:t>
            </w:r>
          </w:p>
        </w:tc>
      </w:tr>
      <w:tr w:rsidR="006323D8" w:rsidRPr="003073B6" w14:paraId="058165E4" w14:textId="77777777" w:rsidTr="006323D8">
        <w:trPr>
          <w:trHeight w:val="288"/>
        </w:trPr>
        <w:tc>
          <w:tcPr>
            <w:tcW w:w="2210" w:type="dxa"/>
          </w:tcPr>
          <w:p w14:paraId="10A90DA8" w14:textId="337B29C2" w:rsidR="006323D8" w:rsidRPr="009E276B" w:rsidRDefault="006323D8" w:rsidP="009E276B">
            <w:pPr>
              <w:rPr>
                <w:rFonts w:ascii="Calibri" w:hAnsi="Calibri" w:cs="Calibri"/>
                <w:sz w:val="22"/>
                <w:szCs w:val="22"/>
              </w:rPr>
            </w:pPr>
            <w:r>
              <w:rPr>
                <w:rFonts w:ascii="Calibri" w:hAnsi="Calibri" w:cs="Calibri"/>
                <w:sz w:val="22"/>
                <w:szCs w:val="22"/>
              </w:rPr>
              <w:t>Niels Vegter</w:t>
            </w:r>
          </w:p>
        </w:tc>
        <w:tc>
          <w:tcPr>
            <w:tcW w:w="2202" w:type="dxa"/>
          </w:tcPr>
          <w:p w14:paraId="2E0F3B0C" w14:textId="22F384E9" w:rsidR="006323D8" w:rsidRPr="008B0AD8" w:rsidRDefault="006323D8" w:rsidP="008B0AD8">
            <w:pPr>
              <w:rPr>
                <w:rFonts w:ascii="Calibri" w:hAnsi="Calibri" w:cs="Calibri"/>
                <w:sz w:val="22"/>
                <w:szCs w:val="22"/>
                <w:shd w:val="clear" w:color="auto" w:fill="FFFFFF"/>
              </w:rPr>
            </w:pPr>
            <w:r>
              <w:rPr>
                <w:rFonts w:ascii="Calibri" w:hAnsi="Calibri" w:cs="Calibri"/>
                <w:sz w:val="22"/>
                <w:szCs w:val="22"/>
                <w:shd w:val="clear" w:color="auto" w:fill="FFFFFF"/>
              </w:rPr>
              <w:t>0-a</w:t>
            </w:r>
            <w:r w:rsidRPr="008B0AD8">
              <w:rPr>
                <w:rFonts w:ascii="Calibri" w:hAnsi="Calibri" w:cs="Calibri"/>
                <w:sz w:val="22"/>
                <w:szCs w:val="22"/>
                <w:shd w:val="clear" w:color="auto" w:fill="FFFFFF"/>
              </w:rPr>
              <w:t>anwezig op school</w:t>
            </w:r>
          </w:p>
        </w:tc>
        <w:tc>
          <w:tcPr>
            <w:tcW w:w="4655" w:type="dxa"/>
          </w:tcPr>
          <w:p w14:paraId="1958FA27" w14:textId="7BFDA290" w:rsidR="006323D8" w:rsidRPr="009E276B" w:rsidRDefault="006323D8" w:rsidP="009E276B">
            <w:pPr>
              <w:rPr>
                <w:rFonts w:ascii="Calibri" w:hAnsi="Calibri" w:cs="Calibri"/>
                <w:sz w:val="22"/>
                <w:szCs w:val="22"/>
                <w:shd w:val="clear" w:color="auto" w:fill="FFFFFF"/>
              </w:rPr>
            </w:pPr>
            <w:r>
              <w:rPr>
                <w:rFonts w:ascii="Calibri" w:hAnsi="Calibri" w:cs="Calibri"/>
                <w:sz w:val="22"/>
                <w:szCs w:val="22"/>
                <w:shd w:val="clear" w:color="auto" w:fill="FFFFFF"/>
              </w:rPr>
              <w:t>Do (wisselt af met Sanne en Alissa)</w:t>
            </w:r>
          </w:p>
        </w:tc>
      </w:tr>
      <w:tr w:rsidR="006323D8" w:rsidRPr="003073B6" w14:paraId="4DF951FD" w14:textId="77777777" w:rsidTr="006323D8">
        <w:trPr>
          <w:trHeight w:val="288"/>
        </w:trPr>
        <w:tc>
          <w:tcPr>
            <w:tcW w:w="2210" w:type="dxa"/>
          </w:tcPr>
          <w:p w14:paraId="4F48A298" w14:textId="2CB7C4B4" w:rsidR="006323D8" w:rsidRDefault="006323D8" w:rsidP="009E276B">
            <w:pPr>
              <w:rPr>
                <w:rFonts w:ascii="Calibri" w:hAnsi="Calibri" w:cs="Calibri"/>
                <w:sz w:val="22"/>
                <w:szCs w:val="22"/>
              </w:rPr>
            </w:pPr>
            <w:r>
              <w:rPr>
                <w:rFonts w:ascii="Calibri" w:hAnsi="Calibri" w:cs="Calibri"/>
                <w:sz w:val="22"/>
                <w:szCs w:val="22"/>
              </w:rPr>
              <w:t xml:space="preserve">Alissa </w:t>
            </w:r>
            <w:proofErr w:type="spellStart"/>
            <w:r>
              <w:rPr>
                <w:rFonts w:ascii="Calibri" w:hAnsi="Calibri" w:cs="Calibri"/>
                <w:sz w:val="22"/>
                <w:szCs w:val="22"/>
              </w:rPr>
              <w:t>Tinge</w:t>
            </w:r>
            <w:proofErr w:type="spellEnd"/>
          </w:p>
        </w:tc>
        <w:tc>
          <w:tcPr>
            <w:tcW w:w="2202" w:type="dxa"/>
          </w:tcPr>
          <w:p w14:paraId="7EEC5B97" w14:textId="42D5F604" w:rsidR="006323D8" w:rsidRPr="009E276B" w:rsidRDefault="006323D8" w:rsidP="009E276B">
            <w:pPr>
              <w:rPr>
                <w:rFonts w:ascii="Calibri" w:hAnsi="Calibri" w:cs="Calibri"/>
                <w:sz w:val="22"/>
                <w:szCs w:val="22"/>
                <w:shd w:val="clear" w:color="auto" w:fill="FFFFFF"/>
              </w:rPr>
            </w:pPr>
            <w:r>
              <w:rPr>
                <w:rFonts w:ascii="Calibri" w:hAnsi="Calibri" w:cs="Calibri"/>
                <w:sz w:val="22"/>
                <w:szCs w:val="22"/>
                <w:shd w:val="clear" w:color="auto" w:fill="FFFFFF"/>
              </w:rPr>
              <w:t>0-aanwezig op school</w:t>
            </w:r>
          </w:p>
        </w:tc>
        <w:tc>
          <w:tcPr>
            <w:tcW w:w="4655" w:type="dxa"/>
          </w:tcPr>
          <w:p w14:paraId="4C82B8D3" w14:textId="4FCB3063" w:rsidR="006323D8" w:rsidRDefault="006323D8" w:rsidP="009E276B">
            <w:pPr>
              <w:rPr>
                <w:rFonts w:ascii="Calibri" w:hAnsi="Calibri" w:cs="Calibri"/>
                <w:sz w:val="22"/>
                <w:szCs w:val="22"/>
                <w:shd w:val="clear" w:color="auto" w:fill="FFFFFF"/>
              </w:rPr>
            </w:pPr>
            <w:r>
              <w:rPr>
                <w:rFonts w:ascii="Calibri" w:hAnsi="Calibri" w:cs="Calibri"/>
                <w:sz w:val="22"/>
                <w:szCs w:val="22"/>
                <w:shd w:val="clear" w:color="auto" w:fill="FFFFFF"/>
              </w:rPr>
              <w:t>Do ( wisselt af met Niels en Sanne)</w:t>
            </w:r>
          </w:p>
        </w:tc>
      </w:tr>
    </w:tbl>
    <w:p w14:paraId="187BEEC9" w14:textId="0DC4F25D" w:rsidR="00ED494B" w:rsidRPr="003073B6" w:rsidRDefault="00ED494B" w:rsidP="000875DB">
      <w:pPr>
        <w:rPr>
          <w:rFonts w:ascii="Calibri" w:hAnsi="Calibri" w:cs="Calibri"/>
          <w:sz w:val="22"/>
          <w:szCs w:val="22"/>
        </w:rPr>
      </w:pPr>
    </w:p>
    <w:p w14:paraId="3A2B33F1" w14:textId="31F09803" w:rsidR="00ED494B" w:rsidRPr="003073B6" w:rsidRDefault="00F65A64" w:rsidP="00B4661D">
      <w:pPr>
        <w:pStyle w:val="Kop1"/>
        <w:rPr>
          <w:rFonts w:cs="Calibri"/>
        </w:rPr>
      </w:pPr>
      <w:bookmarkStart w:id="35" w:name="_Toc167887998"/>
      <w:r w:rsidRPr="003073B6">
        <w:rPr>
          <w:rFonts w:cs="Calibri"/>
        </w:rPr>
        <w:t>B</w:t>
      </w:r>
      <w:r w:rsidR="00254332" w:rsidRPr="003073B6">
        <w:rPr>
          <w:rFonts w:cs="Calibri"/>
        </w:rPr>
        <w:t>eleidscyclus</w:t>
      </w:r>
      <w:bookmarkEnd w:id="35"/>
      <w:r w:rsidR="00254332" w:rsidRPr="003073B6">
        <w:rPr>
          <w:rFonts w:cs="Calibri"/>
        </w:rPr>
        <w:t xml:space="preserve"> </w:t>
      </w:r>
    </w:p>
    <w:p w14:paraId="79AF37E2" w14:textId="34848D9C" w:rsidR="00D52B23" w:rsidRPr="003073B6" w:rsidRDefault="00772AC1" w:rsidP="000875DB">
      <w:pPr>
        <w:rPr>
          <w:rFonts w:ascii="Calibri" w:hAnsi="Calibri" w:cs="Calibri"/>
          <w:sz w:val="22"/>
          <w:szCs w:val="22"/>
        </w:rPr>
      </w:pPr>
      <w:r w:rsidRPr="003073B6">
        <w:rPr>
          <w:rFonts w:ascii="Calibri" w:hAnsi="Calibri" w:cs="Calibri"/>
          <w:sz w:val="22"/>
          <w:szCs w:val="22"/>
        </w:rPr>
        <w:t>Tijdens de teamdagen staat</w:t>
      </w:r>
      <w:r w:rsidR="00254332" w:rsidRPr="003073B6">
        <w:rPr>
          <w:rFonts w:ascii="Calibri" w:hAnsi="Calibri" w:cs="Calibri"/>
          <w:sz w:val="22"/>
          <w:szCs w:val="22"/>
        </w:rPr>
        <w:t xml:space="preserve"> </w:t>
      </w:r>
      <w:r w:rsidR="0012688E" w:rsidRPr="003073B6">
        <w:rPr>
          <w:rFonts w:ascii="Calibri" w:hAnsi="Calibri" w:cs="Calibri"/>
          <w:sz w:val="22"/>
          <w:szCs w:val="22"/>
        </w:rPr>
        <w:t xml:space="preserve">het </w:t>
      </w:r>
      <w:r w:rsidR="00254332" w:rsidRPr="003073B6">
        <w:rPr>
          <w:rFonts w:ascii="Calibri" w:hAnsi="Calibri" w:cs="Calibri"/>
          <w:sz w:val="22"/>
          <w:szCs w:val="22"/>
        </w:rPr>
        <w:t xml:space="preserve">beleidsplan Veiligheid en gezondheid </w:t>
      </w:r>
      <w:r w:rsidRPr="003073B6">
        <w:rPr>
          <w:rFonts w:ascii="Calibri" w:hAnsi="Calibri" w:cs="Calibri"/>
          <w:sz w:val="22"/>
          <w:szCs w:val="22"/>
        </w:rPr>
        <w:t xml:space="preserve">ook </w:t>
      </w:r>
      <w:r w:rsidR="00254332" w:rsidRPr="003073B6">
        <w:rPr>
          <w:rFonts w:ascii="Calibri" w:hAnsi="Calibri" w:cs="Calibri"/>
          <w:sz w:val="22"/>
          <w:szCs w:val="22"/>
        </w:rPr>
        <w:t xml:space="preserve">op de agenda. Er wordt dan besproken of het huidige beleid (inclusief de risico’s) nog actueel zijn en of er dingen gewijzigd moeten worden. Tijdens de jaarlijkse inspectie door de GGD wordt gekeken of bij BBS de Verwondering het beleidsplan Veiligheid en Gezondheid praktisch terug te zien is op de werkvloer. De uitkomsten van de jaarlijkse inspectie worden besproken in het team. Indien nodig, worden er aanpassingen gedaan in het beleid, op papier en in de praktijk. De uitkomsten van de inventarisatie en van de GGD inspectie worden eveneens </w:t>
      </w:r>
      <w:r w:rsidRPr="003073B6">
        <w:rPr>
          <w:rFonts w:ascii="Calibri" w:hAnsi="Calibri" w:cs="Calibri"/>
          <w:sz w:val="22"/>
          <w:szCs w:val="22"/>
        </w:rPr>
        <w:t xml:space="preserve">in de ouderkring* ( en wanneer er voldoende aanmeldingen zijn </w:t>
      </w:r>
      <w:r w:rsidR="00254332" w:rsidRPr="003073B6">
        <w:rPr>
          <w:rFonts w:ascii="Calibri" w:hAnsi="Calibri" w:cs="Calibri"/>
          <w:sz w:val="22"/>
          <w:szCs w:val="22"/>
        </w:rPr>
        <w:t>met de oudercommissie) besproken. De ouder</w:t>
      </w:r>
      <w:r w:rsidRPr="003073B6">
        <w:rPr>
          <w:rFonts w:ascii="Calibri" w:hAnsi="Calibri" w:cs="Calibri"/>
          <w:sz w:val="22"/>
          <w:szCs w:val="22"/>
        </w:rPr>
        <w:t>kring</w:t>
      </w:r>
      <w:r w:rsidR="00254332" w:rsidRPr="003073B6">
        <w:rPr>
          <w:rFonts w:ascii="Calibri" w:hAnsi="Calibri" w:cs="Calibri"/>
          <w:sz w:val="22"/>
          <w:szCs w:val="22"/>
        </w:rPr>
        <w:t xml:space="preserve"> denkt mee en adviseert in het optimaliseren van het beleidsplan en de praktische vertaling daarvan. </w:t>
      </w:r>
    </w:p>
    <w:p w14:paraId="7E1A2BD1" w14:textId="24555BCB" w:rsidR="00862D54" w:rsidRPr="003073B6" w:rsidRDefault="00254332" w:rsidP="000875DB">
      <w:pPr>
        <w:rPr>
          <w:rFonts w:ascii="Calibri" w:hAnsi="Calibri" w:cs="Calibri"/>
          <w:sz w:val="22"/>
          <w:szCs w:val="22"/>
        </w:rPr>
      </w:pPr>
      <w:r w:rsidRPr="003073B6">
        <w:rPr>
          <w:rFonts w:ascii="Calibri" w:hAnsi="Calibri" w:cs="Calibri"/>
          <w:sz w:val="22"/>
          <w:szCs w:val="22"/>
        </w:rPr>
        <w:t xml:space="preserve">Los van de jaarlijkse inventarisaties, de GGD inspecties, de overlegmomenten van het team waarbij thema’s rondom veiligheid en gezondheid worden besproken, worden ongevallen, klachten, aandachtspunten uiteraard voortdurend besproken, verhelderd, aangepast en opgelost. Door samen, dat wil zeggen, met alle medewerkers en betrokken partijen, in gesprek te zijn over werkwijzen en mogelijke risico’s en te bespreken welke oplossing het beste past bij het beheersen van de risico’s, </w:t>
      </w:r>
      <w:r w:rsidRPr="003073B6">
        <w:rPr>
          <w:rFonts w:ascii="Calibri" w:hAnsi="Calibri" w:cs="Calibri"/>
          <w:sz w:val="22"/>
          <w:szCs w:val="22"/>
        </w:rPr>
        <w:lastRenderedPageBreak/>
        <w:t>ontstaat er echte betrokkenheid bij het beleid. Omdat wij een klein team zijn en maar één groep hebben, gaat dit ook makkelijk.</w:t>
      </w:r>
    </w:p>
    <w:p w14:paraId="580CB0A1" w14:textId="40F9D3CF" w:rsidR="00B72D8E" w:rsidRPr="003073B6" w:rsidRDefault="00B72D8E" w:rsidP="00B72D8E">
      <w:pPr>
        <w:rPr>
          <w:rFonts w:ascii="Calibri" w:hAnsi="Calibri" w:cs="Calibri"/>
          <w:sz w:val="22"/>
          <w:szCs w:val="22"/>
        </w:rPr>
      </w:pPr>
      <w:r w:rsidRPr="003073B6">
        <w:rPr>
          <w:rFonts w:ascii="Calibri" w:hAnsi="Calibri" w:cs="Calibri"/>
          <w:sz w:val="22"/>
          <w:szCs w:val="22"/>
        </w:rPr>
        <w:t xml:space="preserve">Dit </w:t>
      </w:r>
      <w:r w:rsidR="00772AC1" w:rsidRPr="003073B6">
        <w:rPr>
          <w:rFonts w:ascii="Calibri" w:hAnsi="Calibri" w:cs="Calibri"/>
          <w:sz w:val="22"/>
          <w:szCs w:val="22"/>
        </w:rPr>
        <w:t xml:space="preserve">Beleid </w:t>
      </w:r>
      <w:r w:rsidRPr="003073B6">
        <w:rPr>
          <w:rFonts w:ascii="Calibri" w:hAnsi="Calibri" w:cs="Calibri"/>
          <w:sz w:val="22"/>
          <w:szCs w:val="22"/>
        </w:rPr>
        <w:t>Veiligheid en Gezondheid</w:t>
      </w:r>
      <w:r w:rsidR="00772AC1" w:rsidRPr="003073B6">
        <w:rPr>
          <w:rFonts w:ascii="Calibri" w:hAnsi="Calibri" w:cs="Calibri"/>
          <w:sz w:val="22"/>
          <w:szCs w:val="22"/>
        </w:rPr>
        <w:t xml:space="preserve"> </w:t>
      </w:r>
      <w:r w:rsidRPr="003073B6">
        <w:rPr>
          <w:rFonts w:ascii="Calibri" w:hAnsi="Calibri" w:cs="Calibri"/>
          <w:sz w:val="22"/>
          <w:szCs w:val="22"/>
        </w:rPr>
        <w:t xml:space="preserve">wordt </w:t>
      </w:r>
      <w:r w:rsidR="00772AC1" w:rsidRPr="003073B6">
        <w:rPr>
          <w:rFonts w:ascii="Calibri" w:hAnsi="Calibri" w:cs="Calibri"/>
          <w:sz w:val="22"/>
          <w:szCs w:val="22"/>
        </w:rPr>
        <w:t xml:space="preserve">naar aanleiding van de aanpassingen </w:t>
      </w:r>
      <w:r w:rsidR="0012688E" w:rsidRPr="003073B6">
        <w:rPr>
          <w:rFonts w:ascii="Calibri" w:hAnsi="Calibri" w:cs="Calibri"/>
          <w:sz w:val="22"/>
          <w:szCs w:val="22"/>
        </w:rPr>
        <w:t>voorgesteld tijdens</w:t>
      </w:r>
      <w:r w:rsidR="00772AC1" w:rsidRPr="003073B6">
        <w:rPr>
          <w:rFonts w:ascii="Calibri" w:hAnsi="Calibri" w:cs="Calibri"/>
          <w:sz w:val="22"/>
          <w:szCs w:val="22"/>
        </w:rPr>
        <w:t xml:space="preserve"> besprekingen op de teamdagen en binnen de ouderkring</w:t>
      </w:r>
      <w:r w:rsidRPr="003073B6">
        <w:rPr>
          <w:rFonts w:ascii="Calibri" w:hAnsi="Calibri" w:cs="Calibri"/>
          <w:sz w:val="22"/>
          <w:szCs w:val="22"/>
        </w:rPr>
        <w:t xml:space="preserve"> bijgesteld </w:t>
      </w:r>
      <w:r w:rsidR="00F13C72" w:rsidRPr="003073B6">
        <w:rPr>
          <w:rFonts w:ascii="Calibri" w:hAnsi="Calibri" w:cs="Calibri"/>
          <w:sz w:val="22"/>
          <w:szCs w:val="22"/>
        </w:rPr>
        <w:t xml:space="preserve">door </w:t>
      </w:r>
      <w:r w:rsidR="009439E9">
        <w:rPr>
          <w:rFonts w:ascii="Calibri" w:hAnsi="Calibri" w:cs="Calibri"/>
          <w:sz w:val="22"/>
          <w:szCs w:val="22"/>
        </w:rPr>
        <w:t>de</w:t>
      </w:r>
      <w:r w:rsidR="00F13C72" w:rsidRPr="003073B6">
        <w:rPr>
          <w:rFonts w:ascii="Calibri" w:hAnsi="Calibri" w:cs="Calibri"/>
          <w:sz w:val="22"/>
          <w:szCs w:val="22"/>
        </w:rPr>
        <w:t xml:space="preserve"> pedagogisch beleidsmedewerker. </w:t>
      </w:r>
    </w:p>
    <w:p w14:paraId="4F8A4FD5" w14:textId="41D38BFD" w:rsidR="00772AC1" w:rsidRPr="003073B6" w:rsidRDefault="009439E9" w:rsidP="00B72D8E">
      <w:pPr>
        <w:rPr>
          <w:rFonts w:ascii="Calibri" w:hAnsi="Calibri" w:cs="Calibri"/>
          <w:sz w:val="22"/>
          <w:szCs w:val="22"/>
        </w:rPr>
      </w:pPr>
      <w:r>
        <w:rPr>
          <w:rFonts w:ascii="Calibri" w:hAnsi="Calibri" w:cs="Calibri"/>
          <w:sz w:val="22"/>
          <w:szCs w:val="22"/>
        </w:rPr>
        <w:t>We streven er naar de dat de meest</w:t>
      </w:r>
      <w:r w:rsidR="00772AC1" w:rsidRPr="003073B6">
        <w:rPr>
          <w:rFonts w:ascii="Calibri" w:hAnsi="Calibri" w:cs="Calibri"/>
          <w:sz w:val="22"/>
          <w:szCs w:val="22"/>
        </w:rPr>
        <w:t xml:space="preserve"> recente versie van het document Beleid Veiligheid en Gezondheid op de website </w:t>
      </w:r>
      <w:r>
        <w:rPr>
          <w:rFonts w:ascii="Calibri" w:hAnsi="Calibri" w:cs="Calibri"/>
          <w:sz w:val="22"/>
          <w:szCs w:val="22"/>
        </w:rPr>
        <w:t xml:space="preserve">staat. Sowieso staat er altijd een versie van het beleidsstuk op de website </w:t>
      </w:r>
      <w:r w:rsidR="00772AC1" w:rsidRPr="003073B6">
        <w:rPr>
          <w:rFonts w:ascii="Calibri" w:hAnsi="Calibri" w:cs="Calibri"/>
          <w:sz w:val="22"/>
          <w:szCs w:val="22"/>
        </w:rPr>
        <w:t>en daarmee</w:t>
      </w:r>
      <w:r>
        <w:rPr>
          <w:rFonts w:ascii="Calibri" w:hAnsi="Calibri" w:cs="Calibri"/>
          <w:sz w:val="22"/>
          <w:szCs w:val="22"/>
        </w:rPr>
        <w:t xml:space="preserve"> is het</w:t>
      </w:r>
      <w:r w:rsidR="00772AC1" w:rsidRPr="003073B6">
        <w:rPr>
          <w:rFonts w:ascii="Calibri" w:hAnsi="Calibri" w:cs="Calibri"/>
          <w:sz w:val="22"/>
          <w:szCs w:val="22"/>
        </w:rPr>
        <w:t xml:space="preserve"> toegankelijk voor de ouders. </w:t>
      </w:r>
      <w:r w:rsidR="003073B6">
        <w:rPr>
          <w:rFonts w:ascii="Calibri" w:hAnsi="Calibri" w:cs="Calibri"/>
          <w:sz w:val="22"/>
          <w:szCs w:val="22"/>
        </w:rPr>
        <w:t xml:space="preserve">Gezien de meerdere momenten per maand waarop binnen de </w:t>
      </w:r>
      <w:proofErr w:type="spellStart"/>
      <w:r w:rsidR="003073B6">
        <w:rPr>
          <w:rFonts w:ascii="Calibri" w:hAnsi="Calibri" w:cs="Calibri"/>
          <w:sz w:val="22"/>
          <w:szCs w:val="22"/>
        </w:rPr>
        <w:t>teamdag</w:t>
      </w:r>
      <w:proofErr w:type="spellEnd"/>
      <w:r w:rsidR="003073B6">
        <w:rPr>
          <w:rFonts w:ascii="Calibri" w:hAnsi="Calibri" w:cs="Calibri"/>
          <w:sz w:val="22"/>
          <w:szCs w:val="22"/>
        </w:rPr>
        <w:t xml:space="preserve">, de begeleiderskring, de ouderkring en de organisatiekring gelegenheden zijn om beleid te bespreken, kan het zijn dat er een recentere versie in ontwikkeling is. </w:t>
      </w:r>
      <w:r w:rsidR="00560791">
        <w:rPr>
          <w:rFonts w:ascii="Calibri" w:hAnsi="Calibri" w:cs="Calibri"/>
          <w:sz w:val="22"/>
          <w:szCs w:val="22"/>
        </w:rPr>
        <w:t xml:space="preserve">De betrokkenen worden via de kringen hier van op de hoogte gebracht. </w:t>
      </w:r>
    </w:p>
    <w:p w14:paraId="23677238" w14:textId="77777777" w:rsidR="00DE7805" w:rsidRPr="003073B6" w:rsidRDefault="00772AC1" w:rsidP="00DE7805">
      <w:pPr>
        <w:rPr>
          <w:rFonts w:ascii="Calibri" w:hAnsi="Calibri" w:cs="Calibri"/>
          <w:sz w:val="22"/>
          <w:szCs w:val="22"/>
        </w:rPr>
      </w:pPr>
      <w:r w:rsidRPr="003073B6">
        <w:rPr>
          <w:rFonts w:ascii="Calibri" w:hAnsi="Calibri" w:cs="Calibri"/>
          <w:sz w:val="22"/>
          <w:szCs w:val="22"/>
        </w:rPr>
        <w:t>*Zie Pedagogisch beleid H3.5 Ouderkring en oudercommissie</w:t>
      </w:r>
    </w:p>
    <w:p w14:paraId="7D600DB6" w14:textId="4B47FAA5" w:rsidR="000735D1" w:rsidRPr="003073B6" w:rsidRDefault="000735D1" w:rsidP="00DE7805">
      <w:pPr>
        <w:pStyle w:val="Kop1"/>
        <w:rPr>
          <w:rFonts w:cs="Calibri"/>
          <w:sz w:val="22"/>
          <w:szCs w:val="22"/>
        </w:rPr>
      </w:pPr>
      <w:bookmarkStart w:id="36" w:name="_Toc167887999"/>
      <w:r w:rsidRPr="003073B6">
        <w:rPr>
          <w:rFonts w:cs="Calibri"/>
        </w:rPr>
        <w:t>Communicatie en afstemming</w:t>
      </w:r>
      <w:bookmarkEnd w:id="36"/>
    </w:p>
    <w:p w14:paraId="770C4311" w14:textId="316DBDE4" w:rsidR="000735D1" w:rsidRPr="003073B6" w:rsidRDefault="000735D1" w:rsidP="000735D1">
      <w:pPr>
        <w:autoSpaceDE w:val="0"/>
        <w:autoSpaceDN w:val="0"/>
        <w:adjustRightInd w:val="0"/>
        <w:spacing w:after="0" w:line="240" w:lineRule="auto"/>
        <w:rPr>
          <w:rFonts w:ascii="Calibri" w:hAnsi="Calibri" w:cs="Calibri"/>
          <w:color w:val="000000"/>
          <w:sz w:val="22"/>
          <w:szCs w:val="22"/>
        </w:rPr>
      </w:pPr>
      <w:r w:rsidRPr="003073B6">
        <w:rPr>
          <w:rFonts w:ascii="Calibri" w:hAnsi="Calibri" w:cs="Calibri"/>
          <w:color w:val="000000"/>
          <w:sz w:val="22"/>
          <w:szCs w:val="22"/>
        </w:rPr>
        <w:t xml:space="preserve">Bij BSO BBS De Verwondering vinden we het belangrijk dat medewerkers zich betrokken voelen bij het beleidsplan veiligheid en gezondheid. Ook nieuwe collega’s, stagiaires en vrijwilligers zullen we actief inwerken op dit beleid. </w:t>
      </w:r>
    </w:p>
    <w:p w14:paraId="2C75EB8C" w14:textId="455471C3" w:rsidR="000735D1" w:rsidRPr="003073B6" w:rsidRDefault="000735D1" w:rsidP="000735D1">
      <w:pPr>
        <w:pStyle w:val="Default"/>
        <w:rPr>
          <w:rFonts w:ascii="Calibri" w:hAnsi="Calibri" w:cs="Calibri"/>
          <w:sz w:val="22"/>
          <w:szCs w:val="22"/>
        </w:rPr>
      </w:pPr>
      <w:r w:rsidRPr="003073B6">
        <w:rPr>
          <w:rFonts w:ascii="Calibri" w:hAnsi="Calibri" w:cs="Calibri"/>
          <w:sz w:val="22"/>
          <w:szCs w:val="22"/>
        </w:rPr>
        <w:t xml:space="preserve">Op kantoor ligt de BSO-map met daarin alle beleidsstukken, protocollen en </w:t>
      </w:r>
      <w:r w:rsidR="009439E9">
        <w:rPr>
          <w:rFonts w:ascii="Calibri" w:hAnsi="Calibri" w:cs="Calibri"/>
          <w:sz w:val="22"/>
          <w:szCs w:val="22"/>
        </w:rPr>
        <w:t>groepsafspraken</w:t>
      </w:r>
      <w:r w:rsidRPr="003073B6">
        <w:rPr>
          <w:rFonts w:ascii="Calibri" w:hAnsi="Calibri" w:cs="Calibri"/>
          <w:sz w:val="22"/>
          <w:szCs w:val="22"/>
        </w:rPr>
        <w:t xml:space="preserve">. Pedagogisch medewerkers, stagiaires en vrijwilligers kunnen hier te allen tijde op terug vallen. </w:t>
      </w:r>
      <w:r w:rsidR="009439E9">
        <w:rPr>
          <w:rFonts w:ascii="Calibri" w:hAnsi="Calibri" w:cs="Calibri"/>
          <w:sz w:val="22"/>
          <w:szCs w:val="22"/>
        </w:rPr>
        <w:t xml:space="preserve">Meerdere malen per jaar worden er </w:t>
      </w:r>
      <w:r w:rsidR="00560791">
        <w:rPr>
          <w:rFonts w:ascii="Calibri" w:hAnsi="Calibri" w:cs="Calibri"/>
          <w:sz w:val="22"/>
          <w:szCs w:val="22"/>
        </w:rPr>
        <w:t xml:space="preserve">op de </w:t>
      </w:r>
      <w:proofErr w:type="spellStart"/>
      <w:r w:rsidR="00560791">
        <w:rPr>
          <w:rFonts w:ascii="Calibri" w:hAnsi="Calibri" w:cs="Calibri"/>
          <w:sz w:val="22"/>
          <w:szCs w:val="22"/>
        </w:rPr>
        <w:t>teamdag</w:t>
      </w:r>
      <w:proofErr w:type="spellEnd"/>
      <w:r w:rsidRPr="003073B6">
        <w:rPr>
          <w:rFonts w:ascii="Calibri" w:hAnsi="Calibri" w:cs="Calibri"/>
          <w:sz w:val="22"/>
          <w:szCs w:val="22"/>
        </w:rPr>
        <w:t xml:space="preserve"> protocollen besproken en geëvalueerd. Mocht er tijdens de </w:t>
      </w:r>
      <w:r w:rsidR="0089448B" w:rsidRPr="003073B6">
        <w:rPr>
          <w:rFonts w:ascii="Calibri" w:hAnsi="Calibri" w:cs="Calibri"/>
          <w:sz w:val="22"/>
          <w:szCs w:val="22"/>
        </w:rPr>
        <w:t>BSO-uren</w:t>
      </w:r>
      <w:r w:rsidRPr="003073B6">
        <w:rPr>
          <w:rFonts w:ascii="Calibri" w:hAnsi="Calibri" w:cs="Calibri"/>
          <w:sz w:val="22"/>
          <w:szCs w:val="22"/>
        </w:rPr>
        <w:t xml:space="preserve"> iets opvallen, wat betrekking heeft op het beleidsplan veiligheid en gezondheid, wordt dit </w:t>
      </w:r>
      <w:r w:rsidR="0089448B" w:rsidRPr="003073B6">
        <w:rPr>
          <w:rFonts w:ascii="Calibri" w:hAnsi="Calibri" w:cs="Calibri"/>
          <w:sz w:val="22"/>
          <w:szCs w:val="22"/>
        </w:rPr>
        <w:t>genoteerd</w:t>
      </w:r>
      <w:r w:rsidRPr="003073B6">
        <w:rPr>
          <w:rFonts w:ascii="Calibri" w:hAnsi="Calibri" w:cs="Calibri"/>
          <w:sz w:val="22"/>
          <w:szCs w:val="22"/>
        </w:rPr>
        <w:t xml:space="preserve"> en met elkaar besproken. </w:t>
      </w:r>
    </w:p>
    <w:p w14:paraId="42DA23D0" w14:textId="77777777" w:rsidR="000735D1" w:rsidRPr="003073B6" w:rsidRDefault="000735D1" w:rsidP="000735D1">
      <w:pPr>
        <w:autoSpaceDE w:val="0"/>
        <w:autoSpaceDN w:val="0"/>
        <w:adjustRightInd w:val="0"/>
        <w:spacing w:after="0" w:line="240" w:lineRule="auto"/>
        <w:rPr>
          <w:rFonts w:ascii="Calibri" w:hAnsi="Calibri" w:cs="Calibri"/>
          <w:sz w:val="22"/>
          <w:szCs w:val="22"/>
        </w:rPr>
      </w:pPr>
    </w:p>
    <w:p w14:paraId="63BCE13F" w14:textId="4EAA608B" w:rsidR="0089448B" w:rsidRPr="003073B6" w:rsidRDefault="0052529F" w:rsidP="000735D1">
      <w:pPr>
        <w:autoSpaceDE w:val="0"/>
        <w:autoSpaceDN w:val="0"/>
        <w:adjustRightInd w:val="0"/>
        <w:spacing w:after="0" w:line="240" w:lineRule="auto"/>
        <w:rPr>
          <w:rFonts w:ascii="Calibri" w:hAnsi="Calibri" w:cs="Calibri"/>
          <w:sz w:val="22"/>
          <w:szCs w:val="22"/>
        </w:rPr>
      </w:pPr>
      <w:r>
        <w:rPr>
          <w:rFonts w:ascii="Calibri" w:hAnsi="Calibri" w:cs="Calibri"/>
          <w:sz w:val="22"/>
          <w:szCs w:val="22"/>
        </w:rPr>
        <w:t xml:space="preserve">Ook naar de ouders toe vinden we goede communicatie belangrijk. </w:t>
      </w:r>
      <w:r w:rsidR="0089448B" w:rsidRPr="003073B6">
        <w:rPr>
          <w:rFonts w:ascii="Calibri" w:hAnsi="Calibri" w:cs="Calibri"/>
          <w:sz w:val="22"/>
          <w:szCs w:val="22"/>
        </w:rPr>
        <w:t xml:space="preserve">We hanteren de volgende communicatiekanalen </w:t>
      </w:r>
      <w:r w:rsidR="0012688E" w:rsidRPr="003073B6">
        <w:rPr>
          <w:rFonts w:ascii="Calibri" w:hAnsi="Calibri" w:cs="Calibri"/>
          <w:sz w:val="22"/>
          <w:szCs w:val="22"/>
        </w:rPr>
        <w:t xml:space="preserve">voor en </w:t>
      </w:r>
      <w:r w:rsidR="0089448B" w:rsidRPr="003073B6">
        <w:rPr>
          <w:rFonts w:ascii="Calibri" w:hAnsi="Calibri" w:cs="Calibri"/>
          <w:sz w:val="22"/>
          <w:szCs w:val="22"/>
        </w:rPr>
        <w:t>naar de ouders:</w:t>
      </w:r>
    </w:p>
    <w:p w14:paraId="6250D49C" w14:textId="77777777" w:rsidR="0089448B" w:rsidRPr="003073B6" w:rsidRDefault="0089448B" w:rsidP="000735D1">
      <w:pPr>
        <w:autoSpaceDE w:val="0"/>
        <w:autoSpaceDN w:val="0"/>
        <w:adjustRightInd w:val="0"/>
        <w:spacing w:after="0" w:line="240" w:lineRule="auto"/>
        <w:rPr>
          <w:rFonts w:ascii="Calibri" w:hAnsi="Calibri" w:cs="Calibri"/>
          <w:sz w:val="22"/>
          <w:szCs w:val="22"/>
        </w:rPr>
      </w:pPr>
    </w:p>
    <w:p w14:paraId="7B4A3F91" w14:textId="77777777" w:rsidR="0089448B" w:rsidRPr="003073B6" w:rsidRDefault="0089448B" w:rsidP="0089448B">
      <w:pPr>
        <w:pStyle w:val="Lijstalinea"/>
        <w:numPr>
          <w:ilvl w:val="0"/>
          <w:numId w:val="40"/>
        </w:numPr>
        <w:autoSpaceDE w:val="0"/>
        <w:autoSpaceDN w:val="0"/>
        <w:adjustRightInd w:val="0"/>
        <w:spacing w:after="0" w:line="240" w:lineRule="auto"/>
        <w:rPr>
          <w:rFonts w:ascii="Calibri" w:hAnsi="Calibri" w:cs="Calibri"/>
          <w:sz w:val="22"/>
          <w:szCs w:val="22"/>
        </w:rPr>
      </w:pPr>
      <w:r w:rsidRPr="003073B6">
        <w:rPr>
          <w:rFonts w:ascii="Calibri" w:hAnsi="Calibri" w:cs="Calibri"/>
          <w:sz w:val="22"/>
          <w:szCs w:val="22"/>
        </w:rPr>
        <w:t>E-mail:</w:t>
      </w:r>
    </w:p>
    <w:p w14:paraId="16D52DD7" w14:textId="0917EC7C" w:rsidR="0089448B" w:rsidRPr="003073B6" w:rsidRDefault="0089448B" w:rsidP="0089448B">
      <w:pPr>
        <w:pStyle w:val="Lijstalinea"/>
        <w:numPr>
          <w:ilvl w:val="1"/>
          <w:numId w:val="40"/>
        </w:numPr>
        <w:autoSpaceDE w:val="0"/>
        <w:autoSpaceDN w:val="0"/>
        <w:adjustRightInd w:val="0"/>
        <w:spacing w:after="0" w:line="240" w:lineRule="auto"/>
        <w:rPr>
          <w:rFonts w:ascii="Calibri" w:hAnsi="Calibri" w:cs="Calibri"/>
          <w:sz w:val="22"/>
          <w:szCs w:val="22"/>
        </w:rPr>
      </w:pPr>
      <w:r w:rsidRPr="003073B6">
        <w:rPr>
          <w:rFonts w:ascii="Calibri" w:hAnsi="Calibri" w:cs="Calibri"/>
          <w:sz w:val="22"/>
          <w:szCs w:val="22"/>
        </w:rPr>
        <w:t>Contracten</w:t>
      </w:r>
    </w:p>
    <w:p w14:paraId="2CAC4883" w14:textId="77777777" w:rsidR="0089448B" w:rsidRPr="003073B6" w:rsidRDefault="0089448B" w:rsidP="0089448B">
      <w:pPr>
        <w:pStyle w:val="Lijstalinea"/>
        <w:numPr>
          <w:ilvl w:val="1"/>
          <w:numId w:val="40"/>
        </w:numPr>
        <w:autoSpaceDE w:val="0"/>
        <w:autoSpaceDN w:val="0"/>
        <w:adjustRightInd w:val="0"/>
        <w:spacing w:after="0" w:line="240" w:lineRule="auto"/>
        <w:rPr>
          <w:rFonts w:ascii="Calibri" w:hAnsi="Calibri" w:cs="Calibri"/>
          <w:sz w:val="22"/>
          <w:szCs w:val="22"/>
        </w:rPr>
      </w:pPr>
      <w:r w:rsidRPr="003073B6">
        <w:rPr>
          <w:rFonts w:ascii="Calibri" w:hAnsi="Calibri" w:cs="Calibri"/>
          <w:sz w:val="22"/>
          <w:szCs w:val="22"/>
        </w:rPr>
        <w:t>Algemene voorwaarden</w:t>
      </w:r>
    </w:p>
    <w:p w14:paraId="79FDA0D3" w14:textId="77777777" w:rsidR="0089448B" w:rsidRPr="003073B6" w:rsidRDefault="0089448B" w:rsidP="0089448B">
      <w:pPr>
        <w:pStyle w:val="Lijstalinea"/>
        <w:numPr>
          <w:ilvl w:val="1"/>
          <w:numId w:val="40"/>
        </w:numPr>
        <w:autoSpaceDE w:val="0"/>
        <w:autoSpaceDN w:val="0"/>
        <w:adjustRightInd w:val="0"/>
        <w:spacing w:after="0" w:line="240" w:lineRule="auto"/>
        <w:rPr>
          <w:rFonts w:ascii="Calibri" w:hAnsi="Calibri" w:cs="Calibri"/>
          <w:sz w:val="22"/>
          <w:szCs w:val="22"/>
        </w:rPr>
      </w:pPr>
      <w:r w:rsidRPr="003073B6">
        <w:rPr>
          <w:rFonts w:ascii="Calibri" w:hAnsi="Calibri" w:cs="Calibri"/>
          <w:sz w:val="22"/>
          <w:szCs w:val="22"/>
        </w:rPr>
        <w:t>Contact met directie/bestuurde na aanvang over o.a. contract, extra uren, ruildagen.</w:t>
      </w:r>
    </w:p>
    <w:p w14:paraId="6FB04971" w14:textId="740D4362" w:rsidR="0089448B" w:rsidRPr="003073B6" w:rsidRDefault="000735D1" w:rsidP="0089448B">
      <w:pPr>
        <w:pStyle w:val="Lijstalinea"/>
        <w:numPr>
          <w:ilvl w:val="0"/>
          <w:numId w:val="40"/>
        </w:numPr>
        <w:autoSpaceDE w:val="0"/>
        <w:autoSpaceDN w:val="0"/>
        <w:adjustRightInd w:val="0"/>
        <w:spacing w:after="0" w:line="240" w:lineRule="auto"/>
        <w:rPr>
          <w:rFonts w:ascii="Calibri" w:hAnsi="Calibri" w:cs="Calibri"/>
          <w:sz w:val="22"/>
          <w:szCs w:val="22"/>
        </w:rPr>
      </w:pPr>
      <w:r w:rsidRPr="003073B6">
        <w:rPr>
          <w:rFonts w:ascii="Calibri" w:hAnsi="Calibri" w:cs="Calibri"/>
          <w:sz w:val="22"/>
          <w:szCs w:val="22"/>
        </w:rPr>
        <w:t xml:space="preserve">Via de </w:t>
      </w:r>
      <w:r w:rsidR="009439E9">
        <w:rPr>
          <w:rFonts w:ascii="Calibri" w:hAnsi="Calibri" w:cs="Calibri"/>
          <w:sz w:val="22"/>
          <w:szCs w:val="22"/>
        </w:rPr>
        <w:t>Schooltelefoon</w:t>
      </w:r>
      <w:r w:rsidR="0012688E" w:rsidRPr="003073B6">
        <w:rPr>
          <w:rFonts w:ascii="Calibri" w:hAnsi="Calibri" w:cs="Calibri"/>
          <w:sz w:val="22"/>
          <w:szCs w:val="22"/>
        </w:rPr>
        <w:t>:</w:t>
      </w:r>
    </w:p>
    <w:p w14:paraId="09C1D43D" w14:textId="77777777" w:rsidR="0089448B" w:rsidRPr="003073B6" w:rsidRDefault="0089448B" w:rsidP="0089448B">
      <w:pPr>
        <w:pStyle w:val="Lijstalinea"/>
        <w:numPr>
          <w:ilvl w:val="1"/>
          <w:numId w:val="40"/>
        </w:numPr>
        <w:autoSpaceDE w:val="0"/>
        <w:autoSpaceDN w:val="0"/>
        <w:adjustRightInd w:val="0"/>
        <w:spacing w:after="0" w:line="240" w:lineRule="auto"/>
        <w:rPr>
          <w:rFonts w:ascii="Calibri" w:hAnsi="Calibri" w:cs="Calibri"/>
          <w:sz w:val="22"/>
          <w:szCs w:val="22"/>
        </w:rPr>
      </w:pPr>
      <w:r w:rsidRPr="003073B6">
        <w:rPr>
          <w:rFonts w:ascii="Calibri" w:hAnsi="Calibri" w:cs="Calibri"/>
          <w:sz w:val="22"/>
          <w:szCs w:val="22"/>
        </w:rPr>
        <w:t>Relevante bijzonderheden op de BSO-dag zelf</w:t>
      </w:r>
    </w:p>
    <w:p w14:paraId="506D48FF" w14:textId="0CBC4C7D" w:rsidR="0089448B" w:rsidRPr="003073B6" w:rsidRDefault="0089448B" w:rsidP="0089448B">
      <w:pPr>
        <w:pStyle w:val="Lijstalinea"/>
        <w:numPr>
          <w:ilvl w:val="1"/>
          <w:numId w:val="40"/>
        </w:numPr>
        <w:autoSpaceDE w:val="0"/>
        <w:autoSpaceDN w:val="0"/>
        <w:adjustRightInd w:val="0"/>
        <w:spacing w:after="0" w:line="240" w:lineRule="auto"/>
        <w:rPr>
          <w:rFonts w:ascii="Calibri" w:hAnsi="Calibri" w:cs="Calibri"/>
          <w:sz w:val="22"/>
          <w:szCs w:val="22"/>
        </w:rPr>
      </w:pPr>
      <w:r w:rsidRPr="003073B6">
        <w:rPr>
          <w:rFonts w:ascii="Calibri" w:hAnsi="Calibri" w:cs="Calibri"/>
          <w:sz w:val="22"/>
          <w:szCs w:val="22"/>
        </w:rPr>
        <w:t xml:space="preserve">Afmelden kind mag </w:t>
      </w:r>
      <w:r w:rsidR="009439E9">
        <w:rPr>
          <w:rFonts w:ascii="Calibri" w:hAnsi="Calibri" w:cs="Calibri"/>
          <w:sz w:val="22"/>
          <w:szCs w:val="22"/>
        </w:rPr>
        <w:t>ook telefonisch via de schooltelefoon</w:t>
      </w:r>
      <w:r w:rsidR="00560791">
        <w:rPr>
          <w:rFonts w:ascii="Calibri" w:hAnsi="Calibri" w:cs="Calibri"/>
          <w:sz w:val="22"/>
          <w:szCs w:val="22"/>
        </w:rPr>
        <w:t xml:space="preserve">. </w:t>
      </w:r>
    </w:p>
    <w:p w14:paraId="0777762C" w14:textId="3FD82B27" w:rsidR="0089448B" w:rsidRPr="003073B6" w:rsidRDefault="0089448B" w:rsidP="0089448B">
      <w:pPr>
        <w:pStyle w:val="Lijstalinea"/>
        <w:numPr>
          <w:ilvl w:val="0"/>
          <w:numId w:val="40"/>
        </w:numPr>
        <w:autoSpaceDE w:val="0"/>
        <w:autoSpaceDN w:val="0"/>
        <w:adjustRightInd w:val="0"/>
        <w:spacing w:after="0" w:line="240" w:lineRule="auto"/>
        <w:rPr>
          <w:rFonts w:ascii="Calibri" w:hAnsi="Calibri" w:cs="Calibri"/>
          <w:sz w:val="22"/>
          <w:szCs w:val="22"/>
        </w:rPr>
      </w:pPr>
      <w:r w:rsidRPr="003073B6">
        <w:rPr>
          <w:rFonts w:ascii="Calibri" w:hAnsi="Calibri" w:cs="Calibri"/>
          <w:sz w:val="22"/>
          <w:szCs w:val="22"/>
        </w:rPr>
        <w:t xml:space="preserve">Via de </w:t>
      </w:r>
      <w:r w:rsidR="003321BE" w:rsidRPr="003073B6">
        <w:rPr>
          <w:rFonts w:ascii="Calibri" w:hAnsi="Calibri" w:cs="Calibri"/>
          <w:sz w:val="22"/>
          <w:szCs w:val="22"/>
        </w:rPr>
        <w:t>periodiek</w:t>
      </w:r>
      <w:r w:rsidR="000735D1" w:rsidRPr="003073B6">
        <w:rPr>
          <w:rFonts w:ascii="Calibri" w:hAnsi="Calibri" w:cs="Calibri"/>
          <w:sz w:val="22"/>
          <w:szCs w:val="22"/>
        </w:rPr>
        <w:t xml:space="preserve">e </w:t>
      </w:r>
      <w:r w:rsidR="009439E9">
        <w:rPr>
          <w:rFonts w:ascii="Calibri" w:hAnsi="Calibri" w:cs="Calibri"/>
          <w:sz w:val="22"/>
          <w:szCs w:val="22"/>
        </w:rPr>
        <w:t>school</w:t>
      </w:r>
      <w:r w:rsidR="000735D1" w:rsidRPr="003073B6">
        <w:rPr>
          <w:rFonts w:ascii="Calibri" w:hAnsi="Calibri" w:cs="Calibri"/>
          <w:sz w:val="22"/>
          <w:szCs w:val="22"/>
        </w:rPr>
        <w:t>nieuwsbrief</w:t>
      </w:r>
      <w:r w:rsidR="0012688E" w:rsidRPr="003073B6">
        <w:rPr>
          <w:rFonts w:ascii="Calibri" w:hAnsi="Calibri" w:cs="Calibri"/>
          <w:sz w:val="22"/>
          <w:szCs w:val="22"/>
        </w:rPr>
        <w:t>:</w:t>
      </w:r>
    </w:p>
    <w:p w14:paraId="159C8653" w14:textId="74F38A4C" w:rsidR="0012688E" w:rsidRPr="003073B6" w:rsidRDefault="0089448B" w:rsidP="0089448B">
      <w:pPr>
        <w:pStyle w:val="Lijstalinea"/>
        <w:numPr>
          <w:ilvl w:val="1"/>
          <w:numId w:val="40"/>
        </w:numPr>
        <w:autoSpaceDE w:val="0"/>
        <w:autoSpaceDN w:val="0"/>
        <w:adjustRightInd w:val="0"/>
        <w:spacing w:after="0" w:line="240" w:lineRule="auto"/>
        <w:rPr>
          <w:rFonts w:ascii="Calibri" w:hAnsi="Calibri" w:cs="Calibri"/>
          <w:sz w:val="22"/>
          <w:szCs w:val="22"/>
        </w:rPr>
      </w:pPr>
      <w:r w:rsidRPr="003073B6">
        <w:rPr>
          <w:rFonts w:ascii="Calibri" w:hAnsi="Calibri" w:cs="Calibri"/>
          <w:sz w:val="22"/>
          <w:szCs w:val="22"/>
        </w:rPr>
        <w:t xml:space="preserve">Leuke beelden </w:t>
      </w:r>
      <w:r w:rsidR="00C345DF" w:rsidRPr="003073B6">
        <w:rPr>
          <w:rFonts w:ascii="Calibri" w:hAnsi="Calibri" w:cs="Calibri"/>
          <w:sz w:val="22"/>
          <w:szCs w:val="22"/>
        </w:rPr>
        <w:t>van tijdens BSO-tijd</w:t>
      </w:r>
      <w:r w:rsidRPr="003073B6">
        <w:rPr>
          <w:rFonts w:ascii="Calibri" w:hAnsi="Calibri" w:cs="Calibri"/>
          <w:sz w:val="22"/>
          <w:szCs w:val="22"/>
        </w:rPr>
        <w:t>( met toestemming wanneer fotomateriaal wordt gebruikt</w:t>
      </w:r>
      <w:r w:rsidR="0012688E" w:rsidRPr="003073B6">
        <w:rPr>
          <w:rFonts w:ascii="Calibri" w:hAnsi="Calibri" w:cs="Calibri"/>
          <w:sz w:val="22"/>
          <w:szCs w:val="22"/>
        </w:rPr>
        <w:t xml:space="preserve">, toestemmingsformulier zit in de </w:t>
      </w:r>
      <w:r w:rsidR="002577A3">
        <w:rPr>
          <w:rFonts w:ascii="Calibri" w:hAnsi="Calibri" w:cs="Calibri"/>
          <w:sz w:val="22"/>
          <w:szCs w:val="22"/>
        </w:rPr>
        <w:t>school</w:t>
      </w:r>
      <w:r w:rsidR="0012688E" w:rsidRPr="003073B6">
        <w:rPr>
          <w:rFonts w:ascii="Calibri" w:hAnsi="Calibri" w:cs="Calibri"/>
          <w:sz w:val="22"/>
          <w:szCs w:val="22"/>
        </w:rPr>
        <w:t>-map</w:t>
      </w:r>
      <w:r w:rsidRPr="003073B6">
        <w:rPr>
          <w:rFonts w:ascii="Calibri" w:hAnsi="Calibri" w:cs="Calibri"/>
          <w:sz w:val="22"/>
          <w:szCs w:val="22"/>
        </w:rPr>
        <w:t>)</w:t>
      </w:r>
    </w:p>
    <w:p w14:paraId="24F72D67" w14:textId="77777777" w:rsidR="0012688E" w:rsidRPr="003073B6" w:rsidRDefault="0012688E" w:rsidP="0089448B">
      <w:pPr>
        <w:pStyle w:val="Lijstalinea"/>
        <w:numPr>
          <w:ilvl w:val="1"/>
          <w:numId w:val="40"/>
        </w:numPr>
        <w:autoSpaceDE w:val="0"/>
        <w:autoSpaceDN w:val="0"/>
        <w:adjustRightInd w:val="0"/>
        <w:spacing w:after="0" w:line="240" w:lineRule="auto"/>
        <w:rPr>
          <w:rFonts w:ascii="Calibri" w:hAnsi="Calibri" w:cs="Calibri"/>
          <w:sz w:val="22"/>
          <w:szCs w:val="22"/>
        </w:rPr>
      </w:pPr>
      <w:r w:rsidRPr="003073B6">
        <w:rPr>
          <w:rFonts w:ascii="Calibri" w:hAnsi="Calibri" w:cs="Calibri"/>
          <w:sz w:val="22"/>
          <w:szCs w:val="22"/>
        </w:rPr>
        <w:t>Verslagjes van leuke activiteiten om ouders een kijkje in de ‘keuken’ te geven,</w:t>
      </w:r>
    </w:p>
    <w:p w14:paraId="042BC9DF" w14:textId="77777777" w:rsidR="0012688E" w:rsidRPr="003073B6" w:rsidRDefault="0012688E" w:rsidP="0089448B">
      <w:pPr>
        <w:pStyle w:val="Lijstalinea"/>
        <w:numPr>
          <w:ilvl w:val="1"/>
          <w:numId w:val="40"/>
        </w:numPr>
        <w:autoSpaceDE w:val="0"/>
        <w:autoSpaceDN w:val="0"/>
        <w:adjustRightInd w:val="0"/>
        <w:spacing w:after="0" w:line="240" w:lineRule="auto"/>
        <w:rPr>
          <w:rFonts w:ascii="Calibri" w:hAnsi="Calibri" w:cs="Calibri"/>
          <w:sz w:val="22"/>
          <w:szCs w:val="22"/>
        </w:rPr>
      </w:pPr>
      <w:r w:rsidRPr="003073B6">
        <w:rPr>
          <w:rFonts w:ascii="Calibri" w:hAnsi="Calibri" w:cs="Calibri"/>
          <w:sz w:val="22"/>
          <w:szCs w:val="22"/>
        </w:rPr>
        <w:t>Verzoeken aan ouders, bijvoorbeeld herhaling uitnodiging tot aanmelden oudercommissie,</w:t>
      </w:r>
    </w:p>
    <w:p w14:paraId="6217099D" w14:textId="77777777" w:rsidR="0012688E" w:rsidRPr="003073B6" w:rsidRDefault="0012688E" w:rsidP="0012688E">
      <w:pPr>
        <w:pStyle w:val="Lijstalinea"/>
        <w:numPr>
          <w:ilvl w:val="0"/>
          <w:numId w:val="40"/>
        </w:numPr>
        <w:autoSpaceDE w:val="0"/>
        <w:autoSpaceDN w:val="0"/>
        <w:adjustRightInd w:val="0"/>
        <w:spacing w:after="0" w:line="240" w:lineRule="auto"/>
        <w:rPr>
          <w:rFonts w:ascii="Calibri" w:hAnsi="Calibri" w:cs="Calibri"/>
          <w:sz w:val="22"/>
          <w:szCs w:val="22"/>
        </w:rPr>
      </w:pPr>
      <w:r w:rsidRPr="003073B6">
        <w:rPr>
          <w:rFonts w:ascii="Calibri" w:hAnsi="Calibri" w:cs="Calibri"/>
          <w:sz w:val="22"/>
          <w:szCs w:val="22"/>
        </w:rPr>
        <w:t xml:space="preserve">Via </w:t>
      </w:r>
      <w:r w:rsidR="000735D1" w:rsidRPr="003073B6">
        <w:rPr>
          <w:rFonts w:ascii="Calibri" w:hAnsi="Calibri" w:cs="Calibri"/>
          <w:sz w:val="22"/>
          <w:szCs w:val="22"/>
        </w:rPr>
        <w:t>de ouder</w:t>
      </w:r>
      <w:r w:rsidR="0089448B" w:rsidRPr="003073B6">
        <w:rPr>
          <w:rFonts w:ascii="Calibri" w:hAnsi="Calibri" w:cs="Calibri"/>
          <w:sz w:val="22"/>
          <w:szCs w:val="22"/>
        </w:rPr>
        <w:t>kring</w:t>
      </w:r>
      <w:r w:rsidR="000735D1" w:rsidRPr="003073B6">
        <w:rPr>
          <w:rFonts w:ascii="Calibri" w:hAnsi="Calibri" w:cs="Calibri"/>
          <w:sz w:val="22"/>
          <w:szCs w:val="22"/>
        </w:rPr>
        <w:t xml:space="preserve"> </w:t>
      </w:r>
    </w:p>
    <w:p w14:paraId="56C28766" w14:textId="7956A22D" w:rsidR="0012688E" w:rsidRPr="003073B6" w:rsidRDefault="000735D1" w:rsidP="0012688E">
      <w:pPr>
        <w:pStyle w:val="Lijstalinea"/>
        <w:numPr>
          <w:ilvl w:val="1"/>
          <w:numId w:val="40"/>
        </w:numPr>
        <w:autoSpaceDE w:val="0"/>
        <w:autoSpaceDN w:val="0"/>
        <w:adjustRightInd w:val="0"/>
        <w:spacing w:after="0" w:line="240" w:lineRule="auto"/>
        <w:rPr>
          <w:rFonts w:ascii="Calibri" w:hAnsi="Calibri" w:cs="Calibri"/>
          <w:sz w:val="22"/>
          <w:szCs w:val="22"/>
        </w:rPr>
      </w:pPr>
      <w:r w:rsidRPr="003073B6">
        <w:rPr>
          <w:rFonts w:ascii="Calibri" w:hAnsi="Calibri" w:cs="Calibri"/>
          <w:sz w:val="22"/>
          <w:szCs w:val="22"/>
        </w:rPr>
        <w:t xml:space="preserve">berichten over onze activiteiten ten aanzien van </w:t>
      </w:r>
      <w:r w:rsidR="0012688E" w:rsidRPr="003073B6">
        <w:rPr>
          <w:rFonts w:ascii="Calibri" w:hAnsi="Calibri" w:cs="Calibri"/>
          <w:sz w:val="22"/>
          <w:szCs w:val="22"/>
        </w:rPr>
        <w:t xml:space="preserve">Beleid </w:t>
      </w:r>
      <w:r w:rsidRPr="003073B6">
        <w:rPr>
          <w:rFonts w:ascii="Calibri" w:hAnsi="Calibri" w:cs="Calibri"/>
          <w:sz w:val="22"/>
          <w:szCs w:val="22"/>
        </w:rPr>
        <w:t>veiligheid en gezondheid.</w:t>
      </w:r>
    </w:p>
    <w:p w14:paraId="09981097" w14:textId="4914D9B7" w:rsidR="0012688E" w:rsidRPr="003073B6" w:rsidRDefault="000735D1" w:rsidP="0012688E">
      <w:pPr>
        <w:pStyle w:val="Lijstalinea"/>
        <w:numPr>
          <w:ilvl w:val="1"/>
          <w:numId w:val="40"/>
        </w:numPr>
        <w:autoSpaceDE w:val="0"/>
        <w:autoSpaceDN w:val="0"/>
        <w:adjustRightInd w:val="0"/>
        <w:spacing w:after="0" w:line="240" w:lineRule="auto"/>
        <w:rPr>
          <w:rFonts w:ascii="Calibri" w:hAnsi="Calibri" w:cs="Calibri"/>
          <w:sz w:val="22"/>
          <w:szCs w:val="22"/>
        </w:rPr>
      </w:pPr>
      <w:r w:rsidRPr="003073B6">
        <w:rPr>
          <w:rFonts w:ascii="Calibri" w:hAnsi="Calibri" w:cs="Calibri"/>
          <w:sz w:val="22"/>
          <w:szCs w:val="22"/>
        </w:rPr>
        <w:t>Wanneer er vragen zijn van ouders worden deze zo spoedig mogelijk beantwoord</w:t>
      </w:r>
      <w:r w:rsidR="0012688E" w:rsidRPr="003073B6">
        <w:rPr>
          <w:rFonts w:ascii="Calibri" w:hAnsi="Calibri" w:cs="Calibri"/>
          <w:sz w:val="22"/>
          <w:szCs w:val="22"/>
        </w:rPr>
        <w:t xml:space="preserve"> tijdens de bijeenkomsten van de ouderkring elke eerste maandag of vrijdag van de maand zoals op de Jaarplanning vermeld staat.</w:t>
      </w:r>
    </w:p>
    <w:p w14:paraId="71D24017" w14:textId="77777777" w:rsidR="0012688E" w:rsidRPr="003073B6" w:rsidRDefault="000735D1" w:rsidP="0012688E">
      <w:pPr>
        <w:pStyle w:val="Lijstalinea"/>
        <w:numPr>
          <w:ilvl w:val="1"/>
          <w:numId w:val="40"/>
        </w:numPr>
        <w:autoSpaceDE w:val="0"/>
        <w:autoSpaceDN w:val="0"/>
        <w:adjustRightInd w:val="0"/>
        <w:spacing w:after="0" w:line="240" w:lineRule="auto"/>
        <w:rPr>
          <w:rFonts w:ascii="Calibri" w:hAnsi="Calibri" w:cs="Calibri"/>
          <w:sz w:val="22"/>
          <w:szCs w:val="22"/>
        </w:rPr>
      </w:pPr>
      <w:r w:rsidRPr="003073B6">
        <w:rPr>
          <w:rFonts w:ascii="Calibri" w:hAnsi="Calibri" w:cs="Calibri"/>
          <w:sz w:val="22"/>
          <w:szCs w:val="22"/>
        </w:rPr>
        <w:t xml:space="preserve">Wanneer deze vraag voor meerdere ouders interessant is wordt deze tevens in de nieuwsbrief opgenomen. </w:t>
      </w:r>
    </w:p>
    <w:p w14:paraId="30CBE10D" w14:textId="4FF08758" w:rsidR="00C345DF" w:rsidRPr="003073B6" w:rsidRDefault="000735D1" w:rsidP="0012688E">
      <w:pPr>
        <w:pStyle w:val="Lijstalinea"/>
        <w:numPr>
          <w:ilvl w:val="1"/>
          <w:numId w:val="40"/>
        </w:numPr>
        <w:autoSpaceDE w:val="0"/>
        <w:autoSpaceDN w:val="0"/>
        <w:adjustRightInd w:val="0"/>
        <w:spacing w:after="0" w:line="240" w:lineRule="auto"/>
        <w:rPr>
          <w:rFonts w:ascii="Calibri" w:hAnsi="Calibri" w:cs="Calibri"/>
          <w:iCs/>
          <w:sz w:val="22"/>
          <w:szCs w:val="22"/>
        </w:rPr>
      </w:pPr>
      <w:r w:rsidRPr="003073B6">
        <w:rPr>
          <w:rFonts w:ascii="Calibri" w:hAnsi="Calibri" w:cs="Calibri"/>
          <w:iCs/>
          <w:sz w:val="22"/>
          <w:szCs w:val="22"/>
        </w:rPr>
        <w:lastRenderedPageBreak/>
        <w:t>De ouder</w:t>
      </w:r>
      <w:r w:rsidR="0012688E" w:rsidRPr="003073B6">
        <w:rPr>
          <w:rFonts w:ascii="Calibri" w:hAnsi="Calibri" w:cs="Calibri"/>
          <w:iCs/>
          <w:sz w:val="22"/>
          <w:szCs w:val="22"/>
        </w:rPr>
        <w:t>kring</w:t>
      </w:r>
      <w:r w:rsidR="0052529F">
        <w:rPr>
          <w:rFonts w:ascii="Calibri" w:hAnsi="Calibri" w:cs="Calibri"/>
          <w:iCs/>
          <w:sz w:val="22"/>
          <w:szCs w:val="22"/>
        </w:rPr>
        <w:t>, via afvaardiging,</w:t>
      </w:r>
      <w:r w:rsidR="0012688E" w:rsidRPr="003073B6">
        <w:rPr>
          <w:rFonts w:ascii="Calibri" w:hAnsi="Calibri" w:cs="Calibri"/>
          <w:iCs/>
          <w:sz w:val="22"/>
          <w:szCs w:val="22"/>
        </w:rPr>
        <w:t xml:space="preserve"> g</w:t>
      </w:r>
      <w:r w:rsidRPr="003073B6">
        <w:rPr>
          <w:rFonts w:ascii="Calibri" w:hAnsi="Calibri" w:cs="Calibri"/>
          <w:iCs/>
          <w:sz w:val="22"/>
          <w:szCs w:val="22"/>
        </w:rPr>
        <w:t>eeft haar advies over dit beleidsplan veiligheid en gezondheid</w:t>
      </w:r>
      <w:r w:rsidR="0012688E" w:rsidRPr="003073B6">
        <w:rPr>
          <w:rFonts w:ascii="Calibri" w:hAnsi="Calibri" w:cs="Calibri"/>
          <w:iCs/>
          <w:sz w:val="22"/>
          <w:szCs w:val="22"/>
        </w:rPr>
        <w:t xml:space="preserve"> en over de onderwerpen waarvoor adviesrecht geldt</w:t>
      </w:r>
      <w:r w:rsidRPr="003073B6">
        <w:rPr>
          <w:rFonts w:ascii="Calibri" w:hAnsi="Calibri" w:cs="Calibri"/>
          <w:iCs/>
          <w:sz w:val="22"/>
          <w:szCs w:val="22"/>
        </w:rPr>
        <w:t xml:space="preserve">. </w:t>
      </w:r>
    </w:p>
    <w:p w14:paraId="60340149" w14:textId="06F0437F" w:rsidR="00D92D33" w:rsidRPr="003073B6" w:rsidRDefault="00C345DF" w:rsidP="00D92D33">
      <w:pPr>
        <w:pStyle w:val="Lijstalinea"/>
        <w:numPr>
          <w:ilvl w:val="1"/>
          <w:numId w:val="40"/>
        </w:numPr>
        <w:autoSpaceDE w:val="0"/>
        <w:autoSpaceDN w:val="0"/>
        <w:adjustRightInd w:val="0"/>
        <w:spacing w:after="0" w:line="240" w:lineRule="auto"/>
        <w:rPr>
          <w:rFonts w:ascii="Calibri" w:hAnsi="Calibri" w:cs="Calibri"/>
          <w:sz w:val="22"/>
          <w:szCs w:val="22"/>
        </w:rPr>
      </w:pPr>
      <w:r w:rsidRPr="003073B6">
        <w:rPr>
          <w:rFonts w:ascii="Calibri" w:hAnsi="Calibri" w:cs="Calibri"/>
          <w:iCs/>
          <w:sz w:val="22"/>
          <w:szCs w:val="22"/>
        </w:rPr>
        <w:t xml:space="preserve">Wanneer dit advies vanuit de ouderkring besproken is op de </w:t>
      </w:r>
      <w:proofErr w:type="spellStart"/>
      <w:r w:rsidRPr="003073B6">
        <w:rPr>
          <w:rFonts w:ascii="Calibri" w:hAnsi="Calibri" w:cs="Calibri"/>
          <w:iCs/>
          <w:sz w:val="22"/>
          <w:szCs w:val="22"/>
        </w:rPr>
        <w:t>teamdag</w:t>
      </w:r>
      <w:proofErr w:type="spellEnd"/>
      <w:r w:rsidRPr="003073B6">
        <w:rPr>
          <w:rFonts w:ascii="Calibri" w:hAnsi="Calibri" w:cs="Calibri"/>
          <w:iCs/>
          <w:sz w:val="22"/>
          <w:szCs w:val="22"/>
        </w:rPr>
        <w:t xml:space="preserve">, wordt er op een volgende ouderkring bijeenkomst terugkoppeling over gegeven. </w:t>
      </w:r>
    </w:p>
    <w:p w14:paraId="570C5CFD" w14:textId="77777777" w:rsidR="00C345DF" w:rsidRPr="003073B6" w:rsidRDefault="00C345DF" w:rsidP="00C345DF">
      <w:pPr>
        <w:autoSpaceDE w:val="0"/>
        <w:autoSpaceDN w:val="0"/>
        <w:adjustRightInd w:val="0"/>
        <w:spacing w:after="0" w:line="240" w:lineRule="auto"/>
        <w:rPr>
          <w:rFonts w:ascii="Calibri" w:hAnsi="Calibri" w:cs="Calibri"/>
          <w:sz w:val="22"/>
          <w:szCs w:val="22"/>
        </w:rPr>
      </w:pPr>
    </w:p>
    <w:p w14:paraId="0047E5AB" w14:textId="3874A2E4" w:rsidR="0089448B" w:rsidRPr="003073B6" w:rsidRDefault="0089448B" w:rsidP="000735D1">
      <w:pPr>
        <w:autoSpaceDE w:val="0"/>
        <w:autoSpaceDN w:val="0"/>
        <w:adjustRightInd w:val="0"/>
        <w:spacing w:after="0" w:line="240" w:lineRule="auto"/>
        <w:rPr>
          <w:rFonts w:ascii="Calibri" w:hAnsi="Calibri" w:cs="Calibri"/>
          <w:sz w:val="22"/>
          <w:szCs w:val="22"/>
        </w:rPr>
      </w:pPr>
      <w:r w:rsidRPr="003073B6">
        <w:rPr>
          <w:rFonts w:ascii="Calibri" w:hAnsi="Calibri" w:cs="Calibri"/>
          <w:sz w:val="22"/>
          <w:szCs w:val="22"/>
        </w:rPr>
        <w:t>BBS De Verwondering</w:t>
      </w:r>
      <w:r w:rsidR="000735D1" w:rsidRPr="003073B6">
        <w:rPr>
          <w:rFonts w:ascii="Calibri" w:hAnsi="Calibri" w:cs="Calibri"/>
          <w:sz w:val="22"/>
          <w:szCs w:val="22"/>
        </w:rPr>
        <w:t xml:space="preserve"> vindt het belangrijk dat het beleidsplan inzichtelijk is voor zowel alle medewerkers als de ouders. Mochten ouders hier interesse in hebben kan dit te allen tijde aangegeven worden bij de </w:t>
      </w:r>
      <w:proofErr w:type="spellStart"/>
      <w:r w:rsidR="000735D1" w:rsidRPr="003073B6">
        <w:rPr>
          <w:rFonts w:ascii="Calibri" w:hAnsi="Calibri" w:cs="Calibri"/>
          <w:sz w:val="22"/>
          <w:szCs w:val="22"/>
        </w:rPr>
        <w:t>p</w:t>
      </w:r>
      <w:r w:rsidRPr="003073B6">
        <w:rPr>
          <w:rFonts w:ascii="Calibri" w:hAnsi="Calibri" w:cs="Calibri"/>
          <w:sz w:val="22"/>
          <w:szCs w:val="22"/>
        </w:rPr>
        <w:t>m-</w:t>
      </w:r>
      <w:r w:rsidR="000735D1" w:rsidRPr="003073B6">
        <w:rPr>
          <w:rFonts w:ascii="Calibri" w:hAnsi="Calibri" w:cs="Calibri"/>
          <w:sz w:val="22"/>
          <w:szCs w:val="22"/>
        </w:rPr>
        <w:t>ers</w:t>
      </w:r>
      <w:proofErr w:type="spellEnd"/>
      <w:r w:rsidR="000735D1" w:rsidRPr="003073B6">
        <w:rPr>
          <w:rFonts w:ascii="Calibri" w:hAnsi="Calibri" w:cs="Calibri"/>
          <w:sz w:val="22"/>
          <w:szCs w:val="22"/>
        </w:rPr>
        <w:t xml:space="preserve">. </w:t>
      </w:r>
      <w:r w:rsidRPr="003073B6">
        <w:rPr>
          <w:rFonts w:ascii="Calibri" w:hAnsi="Calibri" w:cs="Calibri"/>
          <w:sz w:val="22"/>
          <w:szCs w:val="22"/>
        </w:rPr>
        <w:t>Zij</w:t>
      </w:r>
      <w:r w:rsidR="000735D1" w:rsidRPr="003073B6">
        <w:rPr>
          <w:rFonts w:ascii="Calibri" w:hAnsi="Calibri" w:cs="Calibri"/>
          <w:sz w:val="22"/>
          <w:szCs w:val="22"/>
        </w:rPr>
        <w:t xml:space="preserve"> kunnen de map met daarin alle beleids</w:t>
      </w:r>
      <w:r w:rsidR="00C345DF" w:rsidRPr="003073B6">
        <w:rPr>
          <w:rFonts w:ascii="Calibri" w:hAnsi="Calibri" w:cs="Calibri"/>
          <w:sz w:val="22"/>
          <w:szCs w:val="22"/>
        </w:rPr>
        <w:t>stukken</w:t>
      </w:r>
      <w:r w:rsidR="000735D1" w:rsidRPr="003073B6">
        <w:rPr>
          <w:rFonts w:ascii="Calibri" w:hAnsi="Calibri" w:cs="Calibri"/>
          <w:sz w:val="22"/>
          <w:szCs w:val="22"/>
        </w:rPr>
        <w:t xml:space="preserve">, protocollen en </w:t>
      </w:r>
      <w:r w:rsidR="00C345DF" w:rsidRPr="003073B6">
        <w:rPr>
          <w:rFonts w:ascii="Calibri" w:hAnsi="Calibri" w:cs="Calibri"/>
          <w:sz w:val="22"/>
          <w:szCs w:val="22"/>
        </w:rPr>
        <w:t>groeps</w:t>
      </w:r>
      <w:r w:rsidR="000735D1" w:rsidRPr="003073B6">
        <w:rPr>
          <w:rFonts w:ascii="Calibri" w:hAnsi="Calibri" w:cs="Calibri"/>
          <w:sz w:val="22"/>
          <w:szCs w:val="22"/>
        </w:rPr>
        <w:t xml:space="preserve">regels overhandigen om op de </w:t>
      </w:r>
      <w:r w:rsidR="00C345DF" w:rsidRPr="003073B6">
        <w:rPr>
          <w:rFonts w:ascii="Calibri" w:hAnsi="Calibri" w:cs="Calibri"/>
          <w:sz w:val="22"/>
          <w:szCs w:val="22"/>
        </w:rPr>
        <w:t>BSO</w:t>
      </w:r>
      <w:r w:rsidR="000735D1" w:rsidRPr="003073B6">
        <w:rPr>
          <w:rFonts w:ascii="Calibri" w:hAnsi="Calibri" w:cs="Calibri"/>
          <w:sz w:val="22"/>
          <w:szCs w:val="22"/>
        </w:rPr>
        <w:t xml:space="preserve"> te bekijken</w:t>
      </w:r>
      <w:r w:rsidRPr="003073B6">
        <w:rPr>
          <w:rFonts w:ascii="Calibri" w:hAnsi="Calibri" w:cs="Calibri"/>
          <w:sz w:val="22"/>
          <w:szCs w:val="22"/>
        </w:rPr>
        <w:t xml:space="preserve"> of de ouder verwijzen naar de website waar o.a. te vinden zijn:</w:t>
      </w:r>
    </w:p>
    <w:p w14:paraId="3215833C" w14:textId="77777777" w:rsidR="0089448B" w:rsidRPr="003073B6" w:rsidRDefault="0089448B" w:rsidP="0089448B">
      <w:pPr>
        <w:pStyle w:val="Lijstalinea"/>
        <w:numPr>
          <w:ilvl w:val="0"/>
          <w:numId w:val="41"/>
        </w:numPr>
        <w:autoSpaceDE w:val="0"/>
        <w:autoSpaceDN w:val="0"/>
        <w:adjustRightInd w:val="0"/>
        <w:spacing w:after="0" w:line="240" w:lineRule="auto"/>
        <w:rPr>
          <w:rFonts w:ascii="Calibri" w:hAnsi="Calibri" w:cs="Calibri"/>
          <w:sz w:val="22"/>
          <w:szCs w:val="22"/>
        </w:rPr>
      </w:pPr>
      <w:r w:rsidRPr="003073B6">
        <w:rPr>
          <w:rFonts w:ascii="Calibri" w:hAnsi="Calibri" w:cs="Calibri"/>
          <w:sz w:val="22"/>
          <w:szCs w:val="22"/>
        </w:rPr>
        <w:t>Pedagogisch beleid</w:t>
      </w:r>
    </w:p>
    <w:p w14:paraId="1FD02974" w14:textId="19AF7B14" w:rsidR="0089448B" w:rsidRPr="003073B6" w:rsidRDefault="0089448B" w:rsidP="0089448B">
      <w:pPr>
        <w:pStyle w:val="Lijstalinea"/>
        <w:numPr>
          <w:ilvl w:val="0"/>
          <w:numId w:val="41"/>
        </w:numPr>
        <w:autoSpaceDE w:val="0"/>
        <w:autoSpaceDN w:val="0"/>
        <w:adjustRightInd w:val="0"/>
        <w:spacing w:after="0" w:line="240" w:lineRule="auto"/>
        <w:rPr>
          <w:rFonts w:ascii="Calibri" w:hAnsi="Calibri" w:cs="Calibri"/>
          <w:sz w:val="22"/>
          <w:szCs w:val="22"/>
        </w:rPr>
      </w:pPr>
      <w:r w:rsidRPr="003073B6">
        <w:rPr>
          <w:rFonts w:ascii="Calibri" w:hAnsi="Calibri" w:cs="Calibri"/>
          <w:sz w:val="22"/>
          <w:szCs w:val="22"/>
        </w:rPr>
        <w:t>Beleid veiligheid &amp; gezondheid</w:t>
      </w:r>
    </w:p>
    <w:p w14:paraId="45ADFBDB" w14:textId="72FC7881" w:rsidR="0089448B" w:rsidRPr="003073B6" w:rsidRDefault="0089448B" w:rsidP="0089448B">
      <w:pPr>
        <w:pStyle w:val="Lijstalinea"/>
        <w:numPr>
          <w:ilvl w:val="0"/>
          <w:numId w:val="41"/>
        </w:numPr>
        <w:autoSpaceDE w:val="0"/>
        <w:autoSpaceDN w:val="0"/>
        <w:adjustRightInd w:val="0"/>
        <w:spacing w:after="0" w:line="240" w:lineRule="auto"/>
        <w:rPr>
          <w:rFonts w:ascii="Calibri" w:hAnsi="Calibri" w:cs="Calibri"/>
          <w:sz w:val="22"/>
          <w:szCs w:val="22"/>
        </w:rPr>
      </w:pPr>
      <w:r w:rsidRPr="003073B6">
        <w:rPr>
          <w:rFonts w:ascii="Calibri" w:hAnsi="Calibri" w:cs="Calibri"/>
          <w:sz w:val="22"/>
          <w:szCs w:val="22"/>
        </w:rPr>
        <w:t>Reglement ouderkring</w:t>
      </w:r>
    </w:p>
    <w:p w14:paraId="622AAB1C" w14:textId="3D941DF0" w:rsidR="000735D1" w:rsidRPr="003073B6" w:rsidRDefault="0089448B" w:rsidP="0089448B">
      <w:pPr>
        <w:pStyle w:val="Lijstalinea"/>
        <w:numPr>
          <w:ilvl w:val="0"/>
          <w:numId w:val="41"/>
        </w:numPr>
        <w:autoSpaceDE w:val="0"/>
        <w:autoSpaceDN w:val="0"/>
        <w:adjustRightInd w:val="0"/>
        <w:spacing w:after="0" w:line="240" w:lineRule="auto"/>
        <w:rPr>
          <w:rFonts w:ascii="Calibri" w:hAnsi="Calibri" w:cs="Calibri"/>
          <w:sz w:val="22"/>
          <w:szCs w:val="22"/>
        </w:rPr>
      </w:pPr>
      <w:r w:rsidRPr="003073B6">
        <w:rPr>
          <w:rFonts w:ascii="Calibri" w:hAnsi="Calibri" w:cs="Calibri"/>
          <w:sz w:val="22"/>
          <w:szCs w:val="22"/>
        </w:rPr>
        <w:t>Protocollen bij Beleid Veiligheid en gezondheid</w:t>
      </w:r>
    </w:p>
    <w:p w14:paraId="7A557C0D" w14:textId="63F500DE" w:rsidR="00D92D33" w:rsidRPr="003073B6" w:rsidRDefault="00D92D33" w:rsidP="0089448B">
      <w:pPr>
        <w:pStyle w:val="Lijstalinea"/>
        <w:numPr>
          <w:ilvl w:val="0"/>
          <w:numId w:val="41"/>
        </w:numPr>
        <w:autoSpaceDE w:val="0"/>
        <w:autoSpaceDN w:val="0"/>
        <w:adjustRightInd w:val="0"/>
        <w:spacing w:after="0" w:line="240" w:lineRule="auto"/>
        <w:rPr>
          <w:rFonts w:ascii="Calibri" w:hAnsi="Calibri" w:cs="Calibri"/>
          <w:sz w:val="22"/>
          <w:szCs w:val="22"/>
        </w:rPr>
      </w:pPr>
      <w:r w:rsidRPr="003073B6">
        <w:rPr>
          <w:rFonts w:ascii="Calibri" w:hAnsi="Calibri" w:cs="Calibri"/>
          <w:sz w:val="22"/>
          <w:szCs w:val="22"/>
        </w:rPr>
        <w:t>Klachtenregeling</w:t>
      </w:r>
    </w:p>
    <w:p w14:paraId="74A2C734" w14:textId="77777777" w:rsidR="000735D1" w:rsidRPr="003073B6" w:rsidRDefault="000735D1" w:rsidP="000735D1">
      <w:pPr>
        <w:rPr>
          <w:rFonts w:ascii="Calibri" w:hAnsi="Calibri" w:cs="Calibri"/>
        </w:rPr>
      </w:pPr>
    </w:p>
    <w:p w14:paraId="62BF4A3C" w14:textId="5A439B4C" w:rsidR="00B72D8E" w:rsidRDefault="00F13C72" w:rsidP="00B4661D">
      <w:pPr>
        <w:pStyle w:val="Kop1"/>
        <w:rPr>
          <w:rFonts w:cs="Calibri"/>
        </w:rPr>
      </w:pPr>
      <w:bookmarkStart w:id="37" w:name="_Toc167888000"/>
      <w:r w:rsidRPr="003073B6">
        <w:rPr>
          <w:rFonts w:cs="Calibri"/>
        </w:rPr>
        <w:t xml:space="preserve">Verslag risico-inventarisatie </w:t>
      </w:r>
      <w:bookmarkEnd w:id="37"/>
      <w:r w:rsidR="005D5A66">
        <w:rPr>
          <w:rFonts w:cs="Calibri"/>
        </w:rPr>
        <w:t>deel 1 20-6-2025</w:t>
      </w:r>
    </w:p>
    <w:p w14:paraId="7CC263D0" w14:textId="5C55DC55" w:rsidR="005D5A66" w:rsidRPr="005D5A66" w:rsidRDefault="005D5A66" w:rsidP="005D5A66">
      <w:r>
        <w:t xml:space="preserve">Uitgevoerd door: Claudia Lankhorst ( beleidsmedewerker) en twee ouders die in de </w:t>
      </w:r>
      <w:r w:rsidR="00604607">
        <w:t>BSO</w:t>
      </w:r>
      <w:r>
        <w:t>-ouderkring begin juli aangaven mee te willen doen met de risico-inventarisatie.</w:t>
      </w:r>
    </w:p>
    <w:p w14:paraId="7CF66974" w14:textId="475F21C0" w:rsidR="00AA5289" w:rsidRPr="003073B6" w:rsidRDefault="002C0654" w:rsidP="00464A91">
      <w:pPr>
        <w:pStyle w:val="Lijstalinea"/>
        <w:numPr>
          <w:ilvl w:val="0"/>
          <w:numId w:val="34"/>
        </w:numPr>
        <w:rPr>
          <w:rFonts w:ascii="Calibri" w:hAnsi="Calibri" w:cs="Calibri"/>
          <w:sz w:val="22"/>
          <w:szCs w:val="22"/>
        </w:rPr>
      </w:pPr>
      <w:r w:rsidRPr="003073B6">
        <w:rPr>
          <w:rFonts w:ascii="Calibri" w:hAnsi="Calibri" w:cs="Calibri"/>
          <w:sz w:val="22"/>
          <w:szCs w:val="22"/>
        </w:rPr>
        <w:t xml:space="preserve">Alle punten met betrekking tot grote, </w:t>
      </w:r>
      <w:r w:rsidR="00AA5289" w:rsidRPr="003073B6">
        <w:rPr>
          <w:rFonts w:ascii="Calibri" w:hAnsi="Calibri" w:cs="Calibri"/>
          <w:sz w:val="22"/>
          <w:szCs w:val="22"/>
        </w:rPr>
        <w:t xml:space="preserve">sociale veiligheids- en </w:t>
      </w:r>
      <w:r w:rsidRPr="003073B6">
        <w:rPr>
          <w:rFonts w:ascii="Calibri" w:hAnsi="Calibri" w:cs="Calibri"/>
          <w:sz w:val="22"/>
          <w:szCs w:val="22"/>
        </w:rPr>
        <w:t>kleine</w:t>
      </w:r>
      <w:r w:rsidR="00AA5289" w:rsidRPr="003073B6">
        <w:rPr>
          <w:rFonts w:ascii="Calibri" w:hAnsi="Calibri" w:cs="Calibri"/>
          <w:sz w:val="22"/>
          <w:szCs w:val="22"/>
        </w:rPr>
        <w:t xml:space="preserve"> risico’s worden verwerkt in het beleid veiligheid en gezondheid conform de voor</w:t>
      </w:r>
      <w:r w:rsidR="00F76C0D" w:rsidRPr="003073B6">
        <w:rPr>
          <w:rFonts w:ascii="Calibri" w:hAnsi="Calibri" w:cs="Calibri"/>
          <w:sz w:val="22"/>
          <w:szCs w:val="22"/>
        </w:rPr>
        <w:t>schriften</w:t>
      </w:r>
      <w:r w:rsidR="006D5736" w:rsidRPr="003073B6">
        <w:rPr>
          <w:rFonts w:ascii="Calibri" w:hAnsi="Calibri" w:cs="Calibri"/>
          <w:sz w:val="22"/>
          <w:szCs w:val="22"/>
        </w:rPr>
        <w:t xml:space="preserve">. </w:t>
      </w:r>
    </w:p>
    <w:p w14:paraId="05E0ED81" w14:textId="77777777" w:rsidR="005D5A66" w:rsidRDefault="002C0654" w:rsidP="00464A91">
      <w:pPr>
        <w:pStyle w:val="Lijstalinea"/>
        <w:numPr>
          <w:ilvl w:val="0"/>
          <w:numId w:val="34"/>
        </w:numPr>
        <w:rPr>
          <w:rFonts w:ascii="Calibri" w:hAnsi="Calibri" w:cs="Calibri"/>
          <w:sz w:val="22"/>
          <w:szCs w:val="22"/>
        </w:rPr>
      </w:pPr>
      <w:r w:rsidRPr="003073B6">
        <w:rPr>
          <w:rFonts w:ascii="Calibri" w:hAnsi="Calibri" w:cs="Calibri"/>
          <w:sz w:val="22"/>
          <w:szCs w:val="22"/>
        </w:rPr>
        <w:t xml:space="preserve"> </w:t>
      </w:r>
      <w:r w:rsidR="005D5A66">
        <w:rPr>
          <w:rFonts w:ascii="Calibri" w:hAnsi="Calibri" w:cs="Calibri"/>
          <w:sz w:val="22"/>
          <w:szCs w:val="22"/>
        </w:rPr>
        <w:t xml:space="preserve">De binnenruimte is geïnspecteerd voor: </w:t>
      </w:r>
    </w:p>
    <w:p w14:paraId="6207B2A4" w14:textId="68DF87B2" w:rsidR="007971EE" w:rsidRPr="00604607" w:rsidRDefault="0052529F" w:rsidP="00604607">
      <w:pPr>
        <w:pStyle w:val="Lijstalinea"/>
        <w:numPr>
          <w:ilvl w:val="1"/>
          <w:numId w:val="34"/>
        </w:numPr>
        <w:rPr>
          <w:rFonts w:ascii="Calibri" w:hAnsi="Calibri" w:cs="Calibri"/>
          <w:sz w:val="22"/>
          <w:szCs w:val="22"/>
        </w:rPr>
      </w:pPr>
      <w:r>
        <w:rPr>
          <w:rFonts w:ascii="Calibri" w:hAnsi="Calibri" w:cs="Calibri"/>
          <w:sz w:val="22"/>
          <w:szCs w:val="22"/>
        </w:rPr>
        <w:t>Grote risico’s ( verstikking, vergiftiging, verbranding, valongelukken, verdrinke</w:t>
      </w:r>
      <w:r w:rsidR="00604607">
        <w:rPr>
          <w:rFonts w:ascii="Calibri" w:hAnsi="Calibri" w:cs="Calibri"/>
          <w:sz w:val="22"/>
          <w:szCs w:val="22"/>
        </w:rPr>
        <w:t>n)</w:t>
      </w:r>
    </w:p>
    <w:p w14:paraId="27B8992A" w14:textId="10A21851" w:rsidR="007971EE" w:rsidRPr="003073B6" w:rsidRDefault="00604607" w:rsidP="000875DB">
      <w:pPr>
        <w:pStyle w:val="Lijstalinea"/>
        <w:numPr>
          <w:ilvl w:val="0"/>
          <w:numId w:val="34"/>
        </w:numPr>
        <w:rPr>
          <w:rFonts w:ascii="Calibri" w:hAnsi="Calibri" w:cs="Calibri"/>
          <w:sz w:val="22"/>
          <w:szCs w:val="22"/>
        </w:rPr>
      </w:pPr>
      <w:r>
        <w:rPr>
          <w:rFonts w:ascii="Calibri" w:hAnsi="Calibri" w:cs="Calibri"/>
          <w:sz w:val="22"/>
          <w:szCs w:val="22"/>
        </w:rPr>
        <w:t xml:space="preserve">Er is gestart met een actielijst voor de punten die opgepakt moeten worden. </w:t>
      </w:r>
    </w:p>
    <w:p w14:paraId="44F3513B" w14:textId="2903FC29" w:rsidR="00604607" w:rsidRDefault="00604607" w:rsidP="000875DB">
      <w:pPr>
        <w:pStyle w:val="Lijstalinea"/>
        <w:numPr>
          <w:ilvl w:val="0"/>
          <w:numId w:val="34"/>
        </w:numPr>
        <w:rPr>
          <w:rFonts w:ascii="Calibri" w:hAnsi="Calibri" w:cs="Calibri"/>
          <w:sz w:val="22"/>
          <w:szCs w:val="22"/>
        </w:rPr>
      </w:pPr>
      <w:r>
        <w:rPr>
          <w:rFonts w:ascii="Calibri" w:hAnsi="Calibri" w:cs="Calibri"/>
          <w:sz w:val="22"/>
          <w:szCs w:val="22"/>
        </w:rPr>
        <w:t>Na afronden wordt deze door gegeven aan degene die de klussenlijst voorbereid en worden de acties ingepland</w:t>
      </w:r>
    </w:p>
    <w:p w14:paraId="68276B8D" w14:textId="2B7B93C6" w:rsidR="00604607" w:rsidRDefault="00604607" w:rsidP="000875DB">
      <w:pPr>
        <w:pStyle w:val="Lijstalinea"/>
        <w:numPr>
          <w:ilvl w:val="0"/>
          <w:numId w:val="34"/>
        </w:numPr>
        <w:rPr>
          <w:rFonts w:ascii="Calibri" w:hAnsi="Calibri" w:cs="Calibri"/>
          <w:sz w:val="22"/>
          <w:szCs w:val="22"/>
        </w:rPr>
      </w:pPr>
      <w:r>
        <w:rPr>
          <w:rFonts w:ascii="Calibri" w:hAnsi="Calibri" w:cs="Calibri"/>
          <w:sz w:val="22"/>
          <w:szCs w:val="22"/>
        </w:rPr>
        <w:t>De buitenruimte wordt in september geïnspecteerd door beleidsmedewerkers en afgevaardigden BSO-ouderkring</w:t>
      </w:r>
    </w:p>
    <w:p w14:paraId="54A621B9" w14:textId="4EC7C902" w:rsidR="00604607" w:rsidRDefault="00604607" w:rsidP="000875DB">
      <w:pPr>
        <w:pStyle w:val="Lijstalinea"/>
        <w:numPr>
          <w:ilvl w:val="0"/>
          <w:numId w:val="34"/>
        </w:numPr>
        <w:rPr>
          <w:rFonts w:ascii="Calibri" w:hAnsi="Calibri" w:cs="Calibri"/>
          <w:sz w:val="22"/>
          <w:szCs w:val="22"/>
        </w:rPr>
      </w:pPr>
      <w:r>
        <w:rPr>
          <w:rFonts w:ascii="Calibri" w:hAnsi="Calibri" w:cs="Calibri"/>
          <w:sz w:val="22"/>
          <w:szCs w:val="22"/>
        </w:rPr>
        <w:t>De volledige RI-resultaten worden uitgewerkt, adviezen van de afgevaardigden waar relevant meegenomen in de eerste ouderkring in september.</w:t>
      </w:r>
    </w:p>
    <w:p w14:paraId="32DAD657" w14:textId="31B1D5F5" w:rsidR="00604607" w:rsidRDefault="00604607" w:rsidP="000875DB">
      <w:pPr>
        <w:pStyle w:val="Lijstalinea"/>
        <w:numPr>
          <w:ilvl w:val="0"/>
          <w:numId w:val="34"/>
        </w:numPr>
        <w:rPr>
          <w:rFonts w:ascii="Calibri" w:hAnsi="Calibri" w:cs="Calibri"/>
          <w:sz w:val="22"/>
          <w:szCs w:val="22"/>
        </w:rPr>
      </w:pPr>
      <w:r>
        <w:rPr>
          <w:rFonts w:ascii="Calibri" w:hAnsi="Calibri" w:cs="Calibri"/>
          <w:sz w:val="22"/>
          <w:szCs w:val="22"/>
        </w:rPr>
        <w:t>In die bijeenkomst wordt dan gestemd over de betreffende adviezen en die worden door de afgevaardigden doorgegeven aan de beleidsmedewerker.</w:t>
      </w:r>
    </w:p>
    <w:p w14:paraId="0E6D5FCE" w14:textId="63DB1D31" w:rsidR="00604607" w:rsidRDefault="00604607" w:rsidP="000875DB">
      <w:pPr>
        <w:pStyle w:val="Lijstalinea"/>
        <w:numPr>
          <w:ilvl w:val="0"/>
          <w:numId w:val="34"/>
        </w:numPr>
        <w:rPr>
          <w:rFonts w:ascii="Calibri" w:hAnsi="Calibri" w:cs="Calibri"/>
          <w:sz w:val="22"/>
          <w:szCs w:val="22"/>
        </w:rPr>
      </w:pPr>
      <w:r>
        <w:rPr>
          <w:rFonts w:ascii="Calibri" w:hAnsi="Calibri" w:cs="Calibri"/>
          <w:sz w:val="22"/>
          <w:szCs w:val="22"/>
        </w:rPr>
        <w:t>De beleidsmedewerker deelt de adviezen in de organisatie- en begeleiderskring.</w:t>
      </w:r>
    </w:p>
    <w:p w14:paraId="42B416F4" w14:textId="0EEBD512" w:rsidR="00604607" w:rsidRDefault="00604607" w:rsidP="000875DB">
      <w:pPr>
        <w:pStyle w:val="Lijstalinea"/>
        <w:numPr>
          <w:ilvl w:val="0"/>
          <w:numId w:val="34"/>
        </w:numPr>
        <w:rPr>
          <w:rFonts w:ascii="Calibri" w:hAnsi="Calibri" w:cs="Calibri"/>
          <w:sz w:val="22"/>
          <w:szCs w:val="22"/>
        </w:rPr>
      </w:pPr>
      <w:r>
        <w:rPr>
          <w:rFonts w:ascii="Calibri" w:hAnsi="Calibri" w:cs="Calibri"/>
          <w:sz w:val="22"/>
          <w:szCs w:val="22"/>
        </w:rPr>
        <w:t xml:space="preserve">Voor zover mogelijk worden de adviezen verwerkt tot acties en in het beleid. </w:t>
      </w:r>
    </w:p>
    <w:p w14:paraId="7AC10D41" w14:textId="02618579" w:rsidR="00604607" w:rsidRDefault="00604607" w:rsidP="000875DB">
      <w:pPr>
        <w:pStyle w:val="Lijstalinea"/>
        <w:numPr>
          <w:ilvl w:val="0"/>
          <w:numId w:val="34"/>
        </w:numPr>
        <w:rPr>
          <w:rFonts w:ascii="Calibri" w:hAnsi="Calibri" w:cs="Calibri"/>
          <w:sz w:val="22"/>
          <w:szCs w:val="22"/>
        </w:rPr>
      </w:pPr>
      <w:r>
        <w:rPr>
          <w:rFonts w:ascii="Calibri" w:hAnsi="Calibri" w:cs="Calibri"/>
          <w:sz w:val="22"/>
          <w:szCs w:val="22"/>
        </w:rPr>
        <w:t xml:space="preserve">Dit wordt teruggekoppeld in de eerstvolgende BSO-ouderkring of via e-mail, de groepsapp ouderkring of het ouderkringbord. </w:t>
      </w:r>
    </w:p>
    <w:p w14:paraId="16B7CEE2" w14:textId="358B8829" w:rsidR="002D3CDB" w:rsidRPr="003073B6" w:rsidRDefault="00780868" w:rsidP="000875DB">
      <w:pPr>
        <w:pStyle w:val="Lijstalinea"/>
        <w:numPr>
          <w:ilvl w:val="0"/>
          <w:numId w:val="34"/>
        </w:numPr>
        <w:rPr>
          <w:rFonts w:ascii="Calibri" w:hAnsi="Calibri" w:cs="Calibri"/>
          <w:sz w:val="22"/>
          <w:szCs w:val="22"/>
        </w:rPr>
      </w:pPr>
      <w:r>
        <w:rPr>
          <w:rFonts w:ascii="Calibri" w:hAnsi="Calibri" w:cs="Calibri"/>
          <w:sz w:val="22"/>
          <w:szCs w:val="22"/>
        </w:rPr>
        <w:t>Aangepaste b</w:t>
      </w:r>
      <w:r w:rsidR="002D3CDB" w:rsidRPr="003073B6">
        <w:rPr>
          <w:rFonts w:ascii="Calibri" w:hAnsi="Calibri" w:cs="Calibri"/>
          <w:sz w:val="22"/>
          <w:szCs w:val="22"/>
        </w:rPr>
        <w:t xml:space="preserve">eleidsplannen </w:t>
      </w:r>
      <w:r w:rsidR="007971EE" w:rsidRPr="003073B6">
        <w:rPr>
          <w:rFonts w:ascii="Calibri" w:hAnsi="Calibri" w:cs="Calibri"/>
          <w:sz w:val="22"/>
          <w:szCs w:val="22"/>
        </w:rPr>
        <w:t xml:space="preserve">en belangrijke documenten </w:t>
      </w:r>
      <w:r w:rsidR="002D3CDB" w:rsidRPr="003073B6">
        <w:rPr>
          <w:rFonts w:ascii="Calibri" w:hAnsi="Calibri" w:cs="Calibri"/>
          <w:sz w:val="22"/>
          <w:szCs w:val="22"/>
        </w:rPr>
        <w:t xml:space="preserve">uitprinten en </w:t>
      </w:r>
      <w:r w:rsidR="007971EE" w:rsidRPr="003073B6">
        <w:rPr>
          <w:rFonts w:ascii="Calibri" w:hAnsi="Calibri" w:cs="Calibri"/>
          <w:sz w:val="22"/>
          <w:szCs w:val="22"/>
        </w:rPr>
        <w:t xml:space="preserve">in de BSO-map </w:t>
      </w:r>
      <w:r w:rsidR="002D3CDB" w:rsidRPr="003073B6">
        <w:rPr>
          <w:rFonts w:ascii="Calibri" w:hAnsi="Calibri" w:cs="Calibri"/>
          <w:sz w:val="22"/>
          <w:szCs w:val="22"/>
        </w:rPr>
        <w:t xml:space="preserve">op kantoor </w:t>
      </w:r>
      <w:r w:rsidR="00D53B13" w:rsidRPr="003073B6">
        <w:rPr>
          <w:rFonts w:ascii="Calibri" w:hAnsi="Calibri" w:cs="Calibri"/>
          <w:sz w:val="22"/>
          <w:szCs w:val="22"/>
        </w:rPr>
        <w:t>overzichtelijk voor alle medewerkers plaatsen</w:t>
      </w:r>
      <w:r w:rsidR="007971EE" w:rsidRPr="003073B6">
        <w:rPr>
          <w:rFonts w:ascii="Calibri" w:hAnsi="Calibri" w:cs="Calibri"/>
          <w:sz w:val="22"/>
          <w:szCs w:val="22"/>
        </w:rPr>
        <w:t>.</w:t>
      </w:r>
      <w:r w:rsidR="006D5736" w:rsidRPr="003073B6">
        <w:rPr>
          <w:rFonts w:ascii="Calibri" w:hAnsi="Calibri" w:cs="Calibri"/>
          <w:sz w:val="22"/>
          <w:szCs w:val="22"/>
        </w:rPr>
        <w:tab/>
      </w:r>
      <w:r w:rsidR="006D5736" w:rsidRPr="003073B6">
        <w:rPr>
          <w:rFonts w:ascii="Calibri" w:hAnsi="Calibri" w:cs="Calibri"/>
          <w:sz w:val="22"/>
          <w:szCs w:val="22"/>
        </w:rPr>
        <w:tab/>
      </w:r>
      <w:r w:rsidR="006D5736" w:rsidRPr="003073B6">
        <w:rPr>
          <w:rFonts w:ascii="Calibri" w:hAnsi="Calibri" w:cs="Calibri"/>
          <w:sz w:val="22"/>
          <w:szCs w:val="22"/>
        </w:rPr>
        <w:tab/>
      </w:r>
      <w:r w:rsidR="006D5736" w:rsidRPr="003073B6">
        <w:rPr>
          <w:rFonts w:ascii="Calibri" w:hAnsi="Calibri" w:cs="Calibri"/>
          <w:sz w:val="22"/>
          <w:szCs w:val="22"/>
        </w:rPr>
        <w:tab/>
        <w:t>Eline</w:t>
      </w:r>
    </w:p>
    <w:p w14:paraId="49A55CA7" w14:textId="724A290D" w:rsidR="002B7C06" w:rsidRPr="00604607" w:rsidRDefault="002B7C06" w:rsidP="00604607">
      <w:pPr>
        <w:ind w:left="360"/>
        <w:rPr>
          <w:rFonts w:ascii="Calibri" w:hAnsi="Calibri" w:cs="Calibri"/>
          <w:sz w:val="22"/>
          <w:szCs w:val="22"/>
        </w:rPr>
      </w:pPr>
    </w:p>
    <w:sectPr w:rsidR="002B7C06" w:rsidRPr="00604607" w:rsidSect="00BB42EF">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7744E" w14:textId="77777777" w:rsidR="008C7E9E" w:rsidRDefault="008C7E9E" w:rsidP="00BB42EF">
      <w:pPr>
        <w:spacing w:after="0" w:line="240" w:lineRule="auto"/>
      </w:pPr>
      <w:r>
        <w:separator/>
      </w:r>
    </w:p>
  </w:endnote>
  <w:endnote w:type="continuationSeparator" w:id="0">
    <w:p w14:paraId="56EE5302" w14:textId="77777777" w:rsidR="008C7E9E" w:rsidRDefault="008C7E9E" w:rsidP="00BB4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74391"/>
      <w:docPartObj>
        <w:docPartGallery w:val="Page Numbers (Bottom of Page)"/>
        <w:docPartUnique/>
      </w:docPartObj>
    </w:sdtPr>
    <w:sdtContent>
      <w:p w14:paraId="0C07F3A2" w14:textId="009C285C" w:rsidR="00BB42EF" w:rsidRDefault="00BB42EF">
        <w:pPr>
          <w:pStyle w:val="Voettekst"/>
          <w:jc w:val="right"/>
        </w:pPr>
        <w:r>
          <w:fldChar w:fldCharType="begin"/>
        </w:r>
        <w:r>
          <w:instrText>PAGE   \* MERGEFORMAT</w:instrText>
        </w:r>
        <w:r>
          <w:fldChar w:fldCharType="separate"/>
        </w:r>
        <w:r>
          <w:t>2</w:t>
        </w:r>
        <w:r>
          <w:fldChar w:fldCharType="end"/>
        </w:r>
      </w:p>
    </w:sdtContent>
  </w:sdt>
  <w:p w14:paraId="428227EF" w14:textId="77777777" w:rsidR="00BB42EF" w:rsidRDefault="00BB42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DE721" w14:textId="77777777" w:rsidR="008C7E9E" w:rsidRDefault="008C7E9E" w:rsidP="00BB42EF">
      <w:pPr>
        <w:spacing w:after="0" w:line="240" w:lineRule="auto"/>
      </w:pPr>
      <w:r>
        <w:separator/>
      </w:r>
    </w:p>
  </w:footnote>
  <w:footnote w:type="continuationSeparator" w:id="0">
    <w:p w14:paraId="02F307B0" w14:textId="77777777" w:rsidR="008C7E9E" w:rsidRDefault="008C7E9E" w:rsidP="00BB42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815"/>
    <w:multiLevelType w:val="hybridMultilevel"/>
    <w:tmpl w:val="856E683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 w15:restartNumberingAfterBreak="0">
    <w:nsid w:val="0B667791"/>
    <w:multiLevelType w:val="hybridMultilevel"/>
    <w:tmpl w:val="A5B8FCF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B671313"/>
    <w:multiLevelType w:val="hybridMultilevel"/>
    <w:tmpl w:val="DD36234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0FAB436F"/>
    <w:multiLevelType w:val="hybridMultilevel"/>
    <w:tmpl w:val="3A761E7E"/>
    <w:lvl w:ilvl="0" w:tplc="32683DC2">
      <w:start w:val="3"/>
      <w:numFmt w:val="bullet"/>
      <w:lvlText w:val=""/>
      <w:lvlJc w:val="left"/>
      <w:pPr>
        <w:ind w:left="1140" w:hanging="360"/>
      </w:pPr>
      <w:rPr>
        <w:rFonts w:ascii="Symbol" w:eastAsiaTheme="minorHAnsi" w:hAnsi="Symbol" w:cstheme="minorHAnsi" w:hint="default"/>
      </w:rPr>
    </w:lvl>
    <w:lvl w:ilvl="1" w:tplc="45CAB76C">
      <w:numFmt w:val="bullet"/>
      <w:lvlText w:val="-"/>
      <w:lvlJc w:val="left"/>
      <w:pPr>
        <w:ind w:left="1860" w:hanging="360"/>
      </w:pPr>
      <w:rPr>
        <w:rFonts w:ascii="Calibri" w:eastAsiaTheme="minorHAnsi" w:hAnsi="Calibri" w:cs="Calibri" w:hint="default"/>
      </w:rPr>
    </w:lvl>
    <w:lvl w:ilvl="2" w:tplc="04130005" w:tentative="1">
      <w:start w:val="1"/>
      <w:numFmt w:val="bullet"/>
      <w:lvlText w:val=""/>
      <w:lvlJc w:val="left"/>
      <w:pPr>
        <w:ind w:left="2580" w:hanging="360"/>
      </w:pPr>
      <w:rPr>
        <w:rFonts w:ascii="Wingdings" w:hAnsi="Wingdings" w:hint="default"/>
      </w:rPr>
    </w:lvl>
    <w:lvl w:ilvl="3" w:tplc="04130001" w:tentative="1">
      <w:start w:val="1"/>
      <w:numFmt w:val="bullet"/>
      <w:lvlText w:val=""/>
      <w:lvlJc w:val="left"/>
      <w:pPr>
        <w:ind w:left="3300" w:hanging="360"/>
      </w:pPr>
      <w:rPr>
        <w:rFonts w:ascii="Symbol" w:hAnsi="Symbol" w:hint="default"/>
      </w:rPr>
    </w:lvl>
    <w:lvl w:ilvl="4" w:tplc="04130003" w:tentative="1">
      <w:start w:val="1"/>
      <w:numFmt w:val="bullet"/>
      <w:lvlText w:val="o"/>
      <w:lvlJc w:val="left"/>
      <w:pPr>
        <w:ind w:left="4020" w:hanging="360"/>
      </w:pPr>
      <w:rPr>
        <w:rFonts w:ascii="Courier New" w:hAnsi="Courier New" w:cs="Courier New" w:hint="default"/>
      </w:rPr>
    </w:lvl>
    <w:lvl w:ilvl="5" w:tplc="04130005" w:tentative="1">
      <w:start w:val="1"/>
      <w:numFmt w:val="bullet"/>
      <w:lvlText w:val=""/>
      <w:lvlJc w:val="left"/>
      <w:pPr>
        <w:ind w:left="4740" w:hanging="360"/>
      </w:pPr>
      <w:rPr>
        <w:rFonts w:ascii="Wingdings" w:hAnsi="Wingdings" w:hint="default"/>
      </w:rPr>
    </w:lvl>
    <w:lvl w:ilvl="6" w:tplc="04130001" w:tentative="1">
      <w:start w:val="1"/>
      <w:numFmt w:val="bullet"/>
      <w:lvlText w:val=""/>
      <w:lvlJc w:val="left"/>
      <w:pPr>
        <w:ind w:left="5460" w:hanging="360"/>
      </w:pPr>
      <w:rPr>
        <w:rFonts w:ascii="Symbol" w:hAnsi="Symbol" w:hint="default"/>
      </w:rPr>
    </w:lvl>
    <w:lvl w:ilvl="7" w:tplc="04130003" w:tentative="1">
      <w:start w:val="1"/>
      <w:numFmt w:val="bullet"/>
      <w:lvlText w:val="o"/>
      <w:lvlJc w:val="left"/>
      <w:pPr>
        <w:ind w:left="6180" w:hanging="360"/>
      </w:pPr>
      <w:rPr>
        <w:rFonts w:ascii="Courier New" w:hAnsi="Courier New" w:cs="Courier New" w:hint="default"/>
      </w:rPr>
    </w:lvl>
    <w:lvl w:ilvl="8" w:tplc="04130005" w:tentative="1">
      <w:start w:val="1"/>
      <w:numFmt w:val="bullet"/>
      <w:lvlText w:val=""/>
      <w:lvlJc w:val="left"/>
      <w:pPr>
        <w:ind w:left="6900" w:hanging="360"/>
      </w:pPr>
      <w:rPr>
        <w:rFonts w:ascii="Wingdings" w:hAnsi="Wingdings" w:hint="default"/>
      </w:rPr>
    </w:lvl>
  </w:abstractNum>
  <w:abstractNum w:abstractNumId="4" w15:restartNumberingAfterBreak="0">
    <w:nsid w:val="10443404"/>
    <w:multiLevelType w:val="hybridMultilevel"/>
    <w:tmpl w:val="884AF786"/>
    <w:lvl w:ilvl="0" w:tplc="32683DC2">
      <w:start w:val="3"/>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565CEE"/>
    <w:multiLevelType w:val="hybridMultilevel"/>
    <w:tmpl w:val="BBE2414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6" w15:restartNumberingAfterBreak="0">
    <w:nsid w:val="10C578E0"/>
    <w:multiLevelType w:val="hybridMultilevel"/>
    <w:tmpl w:val="19A4F9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1E81754"/>
    <w:multiLevelType w:val="hybridMultilevel"/>
    <w:tmpl w:val="3E0A7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3402C64"/>
    <w:multiLevelType w:val="hybridMultilevel"/>
    <w:tmpl w:val="8A740B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2765B7"/>
    <w:multiLevelType w:val="hybridMultilevel"/>
    <w:tmpl w:val="339A09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0BD3D62"/>
    <w:multiLevelType w:val="hybridMultilevel"/>
    <w:tmpl w:val="49D8345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1" w15:restartNumberingAfterBreak="0">
    <w:nsid w:val="273B4775"/>
    <w:multiLevelType w:val="hybridMultilevel"/>
    <w:tmpl w:val="2E8884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496785"/>
    <w:multiLevelType w:val="hybridMultilevel"/>
    <w:tmpl w:val="40F4341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2A9B2C12"/>
    <w:multiLevelType w:val="hybridMultilevel"/>
    <w:tmpl w:val="C4243286"/>
    <w:lvl w:ilvl="0" w:tplc="6A6AC50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75602E"/>
    <w:multiLevelType w:val="hybridMultilevel"/>
    <w:tmpl w:val="95AECE9A"/>
    <w:lvl w:ilvl="0" w:tplc="045EF9D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FD2EA7"/>
    <w:multiLevelType w:val="hybridMultilevel"/>
    <w:tmpl w:val="E5F0B12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6" w15:restartNumberingAfterBreak="0">
    <w:nsid w:val="326E75A7"/>
    <w:multiLevelType w:val="hybridMultilevel"/>
    <w:tmpl w:val="8E3E739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329F29E1"/>
    <w:multiLevelType w:val="hybridMultilevel"/>
    <w:tmpl w:val="B1BACD30"/>
    <w:lvl w:ilvl="0" w:tplc="04130001">
      <w:start w:val="1"/>
      <w:numFmt w:val="bullet"/>
      <w:lvlText w:val=""/>
      <w:lvlJc w:val="left"/>
      <w:pPr>
        <w:ind w:left="720" w:hanging="360"/>
      </w:pPr>
      <w:rPr>
        <w:rFonts w:ascii="Symbol" w:hAnsi="Symbol" w:hint="default"/>
      </w:rPr>
    </w:lvl>
    <w:lvl w:ilvl="1" w:tplc="543E4AD0">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A9A63B6"/>
    <w:multiLevelType w:val="hybridMultilevel"/>
    <w:tmpl w:val="053AEAA0"/>
    <w:lvl w:ilvl="0" w:tplc="32683DC2">
      <w:start w:val="3"/>
      <w:numFmt w:val="bullet"/>
      <w:lvlText w:val=""/>
      <w:lvlJc w:val="left"/>
      <w:pPr>
        <w:ind w:left="114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AE34E97"/>
    <w:multiLevelType w:val="hybridMultilevel"/>
    <w:tmpl w:val="5B70531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3DBC2694"/>
    <w:multiLevelType w:val="hybridMultilevel"/>
    <w:tmpl w:val="7DF48A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1C26EE2"/>
    <w:multiLevelType w:val="hybridMultilevel"/>
    <w:tmpl w:val="404E6EEC"/>
    <w:lvl w:ilvl="0" w:tplc="04130001">
      <w:start w:val="1"/>
      <w:numFmt w:val="bullet"/>
      <w:lvlText w:val=""/>
      <w:lvlJc w:val="left"/>
      <w:pPr>
        <w:ind w:left="768" w:hanging="360"/>
      </w:pPr>
      <w:rPr>
        <w:rFonts w:ascii="Symbol" w:hAnsi="Symbol" w:hint="default"/>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22" w15:restartNumberingAfterBreak="0">
    <w:nsid w:val="43D87553"/>
    <w:multiLevelType w:val="hybridMultilevel"/>
    <w:tmpl w:val="81BA38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60C0DB8"/>
    <w:multiLevelType w:val="hybridMultilevel"/>
    <w:tmpl w:val="0F5E04B0"/>
    <w:lvl w:ilvl="0" w:tplc="33BCFEC2">
      <w:start w:val="1"/>
      <w:numFmt w:val="bullet"/>
      <w:lvlText w:val=""/>
      <w:lvlJc w:val="left"/>
      <w:pPr>
        <w:ind w:left="1080" w:hanging="360"/>
      </w:pPr>
      <w:rPr>
        <w:rFonts w:ascii="Symbol" w:hAnsi="Symbol" w:hint="default"/>
        <w:color w:val="auto"/>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48662608"/>
    <w:multiLevelType w:val="hybridMultilevel"/>
    <w:tmpl w:val="7018EB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8C876C8"/>
    <w:multiLevelType w:val="hybridMultilevel"/>
    <w:tmpl w:val="488C87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3ED63AC"/>
    <w:multiLevelType w:val="hybridMultilevel"/>
    <w:tmpl w:val="059A2F4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7" w15:restartNumberingAfterBreak="0">
    <w:nsid w:val="55305F52"/>
    <w:multiLevelType w:val="hybridMultilevel"/>
    <w:tmpl w:val="D324B4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91255DC"/>
    <w:multiLevelType w:val="hybridMultilevel"/>
    <w:tmpl w:val="0EC872A4"/>
    <w:lvl w:ilvl="0" w:tplc="32683DC2">
      <w:start w:val="3"/>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96D68D0"/>
    <w:multiLevelType w:val="hybridMultilevel"/>
    <w:tmpl w:val="87008048"/>
    <w:lvl w:ilvl="0" w:tplc="32683DC2">
      <w:start w:val="3"/>
      <w:numFmt w:val="bullet"/>
      <w:lvlText w:val=""/>
      <w:lvlJc w:val="left"/>
      <w:pPr>
        <w:ind w:left="1353" w:hanging="360"/>
      </w:pPr>
      <w:rPr>
        <w:rFonts w:ascii="Symbol" w:eastAsiaTheme="minorHAnsi" w:hAnsi="Symbol" w:cstheme="minorHAnsi"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30" w15:restartNumberingAfterBreak="0">
    <w:nsid w:val="5AB0576C"/>
    <w:multiLevelType w:val="hybridMultilevel"/>
    <w:tmpl w:val="E6F854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263C82"/>
    <w:multiLevelType w:val="hybridMultilevel"/>
    <w:tmpl w:val="323EF9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C8D3EC0"/>
    <w:multiLevelType w:val="hybridMultilevel"/>
    <w:tmpl w:val="76CABE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D4B228D"/>
    <w:multiLevelType w:val="hybridMultilevel"/>
    <w:tmpl w:val="79D457DC"/>
    <w:lvl w:ilvl="0" w:tplc="32683DC2">
      <w:start w:val="3"/>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D7D208D"/>
    <w:multiLevelType w:val="hybridMultilevel"/>
    <w:tmpl w:val="E996AF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085645B"/>
    <w:multiLevelType w:val="hybridMultilevel"/>
    <w:tmpl w:val="7040A96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6" w15:restartNumberingAfterBreak="0">
    <w:nsid w:val="70BB7DB8"/>
    <w:multiLevelType w:val="hybridMultilevel"/>
    <w:tmpl w:val="99AA8A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C46C48"/>
    <w:multiLevelType w:val="hybridMultilevel"/>
    <w:tmpl w:val="1832B5A8"/>
    <w:lvl w:ilvl="0" w:tplc="876011F4">
      <w:start w:val="1"/>
      <w:numFmt w:val="lowerLetter"/>
      <w:lvlText w:val="%1."/>
      <w:lvlJc w:val="left"/>
      <w:pPr>
        <w:ind w:left="420" w:hanging="360"/>
      </w:pPr>
      <w:rPr>
        <w:rFonts w:hint="default"/>
        <w:i/>
        <w:sz w:val="28"/>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38" w15:restartNumberingAfterBreak="0">
    <w:nsid w:val="76323419"/>
    <w:multiLevelType w:val="hybridMultilevel"/>
    <w:tmpl w:val="AC886CD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8A938D7"/>
    <w:multiLevelType w:val="hybridMultilevel"/>
    <w:tmpl w:val="9A1805AC"/>
    <w:lvl w:ilvl="0" w:tplc="A10CC6BC">
      <w:numFmt w:val="bullet"/>
      <w:lvlText w:val=""/>
      <w:lvlJc w:val="left"/>
      <w:pPr>
        <w:ind w:left="1788" w:hanging="360"/>
      </w:pPr>
      <w:rPr>
        <w:rFonts w:ascii="Symbol" w:eastAsiaTheme="minorHAnsi" w:hAnsi="Symbol" w:cstheme="minorBidi" w:hint="default"/>
      </w:rPr>
    </w:lvl>
    <w:lvl w:ilvl="1" w:tplc="04130003" w:tentative="1">
      <w:start w:val="1"/>
      <w:numFmt w:val="bullet"/>
      <w:lvlText w:val="o"/>
      <w:lvlJc w:val="left"/>
      <w:pPr>
        <w:ind w:left="2508" w:hanging="360"/>
      </w:pPr>
      <w:rPr>
        <w:rFonts w:ascii="Courier New" w:hAnsi="Courier New" w:cs="Courier New" w:hint="default"/>
      </w:rPr>
    </w:lvl>
    <w:lvl w:ilvl="2" w:tplc="04130005" w:tentative="1">
      <w:start w:val="1"/>
      <w:numFmt w:val="bullet"/>
      <w:lvlText w:val=""/>
      <w:lvlJc w:val="left"/>
      <w:pPr>
        <w:ind w:left="3228" w:hanging="360"/>
      </w:pPr>
      <w:rPr>
        <w:rFonts w:ascii="Wingdings" w:hAnsi="Wingdings" w:hint="default"/>
      </w:rPr>
    </w:lvl>
    <w:lvl w:ilvl="3" w:tplc="04130001" w:tentative="1">
      <w:start w:val="1"/>
      <w:numFmt w:val="bullet"/>
      <w:lvlText w:val=""/>
      <w:lvlJc w:val="left"/>
      <w:pPr>
        <w:ind w:left="3948" w:hanging="360"/>
      </w:pPr>
      <w:rPr>
        <w:rFonts w:ascii="Symbol" w:hAnsi="Symbol" w:hint="default"/>
      </w:rPr>
    </w:lvl>
    <w:lvl w:ilvl="4" w:tplc="04130003" w:tentative="1">
      <w:start w:val="1"/>
      <w:numFmt w:val="bullet"/>
      <w:lvlText w:val="o"/>
      <w:lvlJc w:val="left"/>
      <w:pPr>
        <w:ind w:left="4668" w:hanging="360"/>
      </w:pPr>
      <w:rPr>
        <w:rFonts w:ascii="Courier New" w:hAnsi="Courier New" w:cs="Courier New" w:hint="default"/>
      </w:rPr>
    </w:lvl>
    <w:lvl w:ilvl="5" w:tplc="04130005" w:tentative="1">
      <w:start w:val="1"/>
      <w:numFmt w:val="bullet"/>
      <w:lvlText w:val=""/>
      <w:lvlJc w:val="left"/>
      <w:pPr>
        <w:ind w:left="5388" w:hanging="360"/>
      </w:pPr>
      <w:rPr>
        <w:rFonts w:ascii="Wingdings" w:hAnsi="Wingdings" w:hint="default"/>
      </w:rPr>
    </w:lvl>
    <w:lvl w:ilvl="6" w:tplc="04130001" w:tentative="1">
      <w:start w:val="1"/>
      <w:numFmt w:val="bullet"/>
      <w:lvlText w:val=""/>
      <w:lvlJc w:val="left"/>
      <w:pPr>
        <w:ind w:left="6108" w:hanging="360"/>
      </w:pPr>
      <w:rPr>
        <w:rFonts w:ascii="Symbol" w:hAnsi="Symbol" w:hint="default"/>
      </w:rPr>
    </w:lvl>
    <w:lvl w:ilvl="7" w:tplc="04130003" w:tentative="1">
      <w:start w:val="1"/>
      <w:numFmt w:val="bullet"/>
      <w:lvlText w:val="o"/>
      <w:lvlJc w:val="left"/>
      <w:pPr>
        <w:ind w:left="6828" w:hanging="360"/>
      </w:pPr>
      <w:rPr>
        <w:rFonts w:ascii="Courier New" w:hAnsi="Courier New" w:cs="Courier New" w:hint="default"/>
      </w:rPr>
    </w:lvl>
    <w:lvl w:ilvl="8" w:tplc="04130005" w:tentative="1">
      <w:start w:val="1"/>
      <w:numFmt w:val="bullet"/>
      <w:lvlText w:val=""/>
      <w:lvlJc w:val="left"/>
      <w:pPr>
        <w:ind w:left="7548" w:hanging="360"/>
      </w:pPr>
      <w:rPr>
        <w:rFonts w:ascii="Wingdings" w:hAnsi="Wingdings" w:hint="default"/>
      </w:rPr>
    </w:lvl>
  </w:abstractNum>
  <w:abstractNum w:abstractNumId="40" w15:restartNumberingAfterBreak="0">
    <w:nsid w:val="7CB32409"/>
    <w:multiLevelType w:val="hybridMultilevel"/>
    <w:tmpl w:val="4CE8E21A"/>
    <w:lvl w:ilvl="0" w:tplc="A10CC6B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D086EF9"/>
    <w:multiLevelType w:val="hybridMultilevel"/>
    <w:tmpl w:val="1BC01EC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2" w15:restartNumberingAfterBreak="0">
    <w:nsid w:val="7F2D3E2B"/>
    <w:multiLevelType w:val="hybridMultilevel"/>
    <w:tmpl w:val="9520672A"/>
    <w:lvl w:ilvl="0" w:tplc="A10CC6B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263726817">
    <w:abstractNumId w:val="32"/>
  </w:num>
  <w:num w:numId="2" w16cid:durableId="450707546">
    <w:abstractNumId w:val="34"/>
  </w:num>
  <w:num w:numId="3" w16cid:durableId="862863344">
    <w:abstractNumId w:val="11"/>
  </w:num>
  <w:num w:numId="4" w16cid:durableId="1783259277">
    <w:abstractNumId w:val="20"/>
  </w:num>
  <w:num w:numId="5" w16cid:durableId="39209089">
    <w:abstractNumId w:val="24"/>
  </w:num>
  <w:num w:numId="6" w16cid:durableId="657272954">
    <w:abstractNumId w:val="14"/>
  </w:num>
  <w:num w:numId="7" w16cid:durableId="830877287">
    <w:abstractNumId w:val="27"/>
  </w:num>
  <w:num w:numId="8" w16cid:durableId="1652713173">
    <w:abstractNumId w:val="21"/>
  </w:num>
  <w:num w:numId="9" w16cid:durableId="561797688">
    <w:abstractNumId w:val="36"/>
  </w:num>
  <w:num w:numId="10" w16cid:durableId="1522427518">
    <w:abstractNumId w:val="25"/>
  </w:num>
  <w:num w:numId="11" w16cid:durableId="1654066856">
    <w:abstractNumId w:val="41"/>
  </w:num>
  <w:num w:numId="12" w16cid:durableId="1192306074">
    <w:abstractNumId w:val="22"/>
  </w:num>
  <w:num w:numId="13" w16cid:durableId="1860463767">
    <w:abstractNumId w:val="37"/>
  </w:num>
  <w:num w:numId="14" w16cid:durableId="750586976">
    <w:abstractNumId w:val="33"/>
  </w:num>
  <w:num w:numId="15" w16cid:durableId="435253668">
    <w:abstractNumId w:val="3"/>
  </w:num>
  <w:num w:numId="16" w16cid:durableId="160392743">
    <w:abstractNumId w:val="18"/>
  </w:num>
  <w:num w:numId="17" w16cid:durableId="1342584160">
    <w:abstractNumId w:val="31"/>
  </w:num>
  <w:num w:numId="18" w16cid:durableId="1687755944">
    <w:abstractNumId w:val="2"/>
  </w:num>
  <w:num w:numId="19" w16cid:durableId="1255674123">
    <w:abstractNumId w:val="7"/>
  </w:num>
  <w:num w:numId="20" w16cid:durableId="1668289004">
    <w:abstractNumId w:val="40"/>
  </w:num>
  <w:num w:numId="21" w16cid:durableId="878392282">
    <w:abstractNumId w:val="39"/>
  </w:num>
  <w:num w:numId="22" w16cid:durableId="1410889041">
    <w:abstractNumId w:val="42"/>
  </w:num>
  <w:num w:numId="23" w16cid:durableId="939409808">
    <w:abstractNumId w:val="35"/>
  </w:num>
  <w:num w:numId="24" w16cid:durableId="1283536540">
    <w:abstractNumId w:val="16"/>
  </w:num>
  <w:num w:numId="25" w16cid:durableId="680088382">
    <w:abstractNumId w:val="12"/>
  </w:num>
  <w:num w:numId="26" w16cid:durableId="1584947354">
    <w:abstractNumId w:val="15"/>
  </w:num>
  <w:num w:numId="27" w16cid:durableId="628780603">
    <w:abstractNumId w:val="10"/>
  </w:num>
  <w:num w:numId="28" w16cid:durableId="538591813">
    <w:abstractNumId w:val="0"/>
  </w:num>
  <w:num w:numId="29" w16cid:durableId="848788865">
    <w:abstractNumId w:val="5"/>
  </w:num>
  <w:num w:numId="30" w16cid:durableId="1106995827">
    <w:abstractNumId w:val="6"/>
  </w:num>
  <w:num w:numId="31" w16cid:durableId="999502408">
    <w:abstractNumId w:val="19"/>
  </w:num>
  <w:num w:numId="32" w16cid:durableId="1999310083">
    <w:abstractNumId w:val="26"/>
  </w:num>
  <w:num w:numId="33" w16cid:durableId="930285214">
    <w:abstractNumId w:val="28"/>
  </w:num>
  <w:num w:numId="34" w16cid:durableId="6560681">
    <w:abstractNumId w:val="30"/>
  </w:num>
  <w:num w:numId="35" w16cid:durableId="1698655963">
    <w:abstractNumId w:val="1"/>
  </w:num>
  <w:num w:numId="36" w16cid:durableId="760224997">
    <w:abstractNumId w:val="29"/>
  </w:num>
  <w:num w:numId="37" w16cid:durableId="1454787201">
    <w:abstractNumId w:val="4"/>
  </w:num>
  <w:num w:numId="38" w16cid:durableId="834421779">
    <w:abstractNumId w:val="23"/>
  </w:num>
  <w:num w:numId="39" w16cid:durableId="1450513247">
    <w:abstractNumId w:val="17"/>
  </w:num>
  <w:num w:numId="40" w16cid:durableId="234315207">
    <w:abstractNumId w:val="38"/>
  </w:num>
  <w:num w:numId="41" w16cid:durableId="927346547">
    <w:abstractNumId w:val="8"/>
  </w:num>
  <w:num w:numId="42" w16cid:durableId="1097558780">
    <w:abstractNumId w:val="9"/>
  </w:num>
  <w:num w:numId="43" w16cid:durableId="6629786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EB"/>
    <w:rsid w:val="00006A5F"/>
    <w:rsid w:val="000208E1"/>
    <w:rsid w:val="00020EBB"/>
    <w:rsid w:val="00025895"/>
    <w:rsid w:val="0002788B"/>
    <w:rsid w:val="00027EE2"/>
    <w:rsid w:val="00035C4D"/>
    <w:rsid w:val="00046227"/>
    <w:rsid w:val="00050BF6"/>
    <w:rsid w:val="00051223"/>
    <w:rsid w:val="000609D9"/>
    <w:rsid w:val="000626AE"/>
    <w:rsid w:val="000645D8"/>
    <w:rsid w:val="000668AD"/>
    <w:rsid w:val="00071F59"/>
    <w:rsid w:val="000735D1"/>
    <w:rsid w:val="00081088"/>
    <w:rsid w:val="00085D4D"/>
    <w:rsid w:val="000875DB"/>
    <w:rsid w:val="00097D5D"/>
    <w:rsid w:val="000A7092"/>
    <w:rsid w:val="000B2B40"/>
    <w:rsid w:val="000B5BEE"/>
    <w:rsid w:val="000C2899"/>
    <w:rsid w:val="000C55ED"/>
    <w:rsid w:val="000C79B1"/>
    <w:rsid w:val="000D5A27"/>
    <w:rsid w:val="000F1B24"/>
    <w:rsid w:val="00102D67"/>
    <w:rsid w:val="00122B41"/>
    <w:rsid w:val="00125D0E"/>
    <w:rsid w:val="0012688E"/>
    <w:rsid w:val="00140DF9"/>
    <w:rsid w:val="00143C04"/>
    <w:rsid w:val="001450C3"/>
    <w:rsid w:val="0015299C"/>
    <w:rsid w:val="0016192B"/>
    <w:rsid w:val="00161A6B"/>
    <w:rsid w:val="001679A7"/>
    <w:rsid w:val="001723EC"/>
    <w:rsid w:val="00176F67"/>
    <w:rsid w:val="00182FF2"/>
    <w:rsid w:val="00183B01"/>
    <w:rsid w:val="00195408"/>
    <w:rsid w:val="00197405"/>
    <w:rsid w:val="001A6476"/>
    <w:rsid w:val="001B26D3"/>
    <w:rsid w:val="001D3858"/>
    <w:rsid w:val="001E1E4F"/>
    <w:rsid w:val="001E2863"/>
    <w:rsid w:val="001E3A0B"/>
    <w:rsid w:val="002032E0"/>
    <w:rsid w:val="002214DF"/>
    <w:rsid w:val="0022462C"/>
    <w:rsid w:val="0023615E"/>
    <w:rsid w:val="00240AB2"/>
    <w:rsid w:val="00240B27"/>
    <w:rsid w:val="00242811"/>
    <w:rsid w:val="0024387B"/>
    <w:rsid w:val="002472E7"/>
    <w:rsid w:val="00254332"/>
    <w:rsid w:val="002577A3"/>
    <w:rsid w:val="002760A5"/>
    <w:rsid w:val="00276874"/>
    <w:rsid w:val="00280CA0"/>
    <w:rsid w:val="00281E0A"/>
    <w:rsid w:val="00285400"/>
    <w:rsid w:val="002A646C"/>
    <w:rsid w:val="002A7881"/>
    <w:rsid w:val="002B73A5"/>
    <w:rsid w:val="002B7C06"/>
    <w:rsid w:val="002C0654"/>
    <w:rsid w:val="002C6D14"/>
    <w:rsid w:val="002C7D76"/>
    <w:rsid w:val="002D3CDB"/>
    <w:rsid w:val="002E29D3"/>
    <w:rsid w:val="002F0AC5"/>
    <w:rsid w:val="002F69E0"/>
    <w:rsid w:val="00304030"/>
    <w:rsid w:val="00306A53"/>
    <w:rsid w:val="003073B6"/>
    <w:rsid w:val="00312FB7"/>
    <w:rsid w:val="00313ABD"/>
    <w:rsid w:val="003321BE"/>
    <w:rsid w:val="003323CC"/>
    <w:rsid w:val="00336E27"/>
    <w:rsid w:val="00343B16"/>
    <w:rsid w:val="00347309"/>
    <w:rsid w:val="003618E9"/>
    <w:rsid w:val="00372FE6"/>
    <w:rsid w:val="00375C00"/>
    <w:rsid w:val="00387C0F"/>
    <w:rsid w:val="00391623"/>
    <w:rsid w:val="003A6B28"/>
    <w:rsid w:val="003B0576"/>
    <w:rsid w:val="003D7E9D"/>
    <w:rsid w:val="003E2F6C"/>
    <w:rsid w:val="003E4475"/>
    <w:rsid w:val="00405662"/>
    <w:rsid w:val="00407582"/>
    <w:rsid w:val="00422663"/>
    <w:rsid w:val="00423C50"/>
    <w:rsid w:val="004406B0"/>
    <w:rsid w:val="004526A6"/>
    <w:rsid w:val="004625B3"/>
    <w:rsid w:val="00464A91"/>
    <w:rsid w:val="0046518F"/>
    <w:rsid w:val="00477157"/>
    <w:rsid w:val="004814CA"/>
    <w:rsid w:val="00485413"/>
    <w:rsid w:val="004951D0"/>
    <w:rsid w:val="004A1860"/>
    <w:rsid w:val="004A431C"/>
    <w:rsid w:val="004B0145"/>
    <w:rsid w:val="004B2BE2"/>
    <w:rsid w:val="004B4226"/>
    <w:rsid w:val="004C3F48"/>
    <w:rsid w:val="004C6879"/>
    <w:rsid w:val="004D485C"/>
    <w:rsid w:val="004E43EF"/>
    <w:rsid w:val="004F3B07"/>
    <w:rsid w:val="004F4723"/>
    <w:rsid w:val="004F5D26"/>
    <w:rsid w:val="004F65FA"/>
    <w:rsid w:val="00511522"/>
    <w:rsid w:val="0051372B"/>
    <w:rsid w:val="00514665"/>
    <w:rsid w:val="0052202F"/>
    <w:rsid w:val="0052529F"/>
    <w:rsid w:val="00541A2D"/>
    <w:rsid w:val="005462D5"/>
    <w:rsid w:val="00550E7E"/>
    <w:rsid w:val="00555E6A"/>
    <w:rsid w:val="00560791"/>
    <w:rsid w:val="00580D70"/>
    <w:rsid w:val="00584F17"/>
    <w:rsid w:val="0059458C"/>
    <w:rsid w:val="005B105B"/>
    <w:rsid w:val="005D5A66"/>
    <w:rsid w:val="005D63C9"/>
    <w:rsid w:val="005E045D"/>
    <w:rsid w:val="005F0A44"/>
    <w:rsid w:val="005F1AF1"/>
    <w:rsid w:val="005F3E29"/>
    <w:rsid w:val="005F586F"/>
    <w:rsid w:val="0060131F"/>
    <w:rsid w:val="00604607"/>
    <w:rsid w:val="006311F6"/>
    <w:rsid w:val="0063222B"/>
    <w:rsid w:val="006323D8"/>
    <w:rsid w:val="00645687"/>
    <w:rsid w:val="00645C5A"/>
    <w:rsid w:val="0065034B"/>
    <w:rsid w:val="0065165B"/>
    <w:rsid w:val="00657E5A"/>
    <w:rsid w:val="006620A9"/>
    <w:rsid w:val="00666CDF"/>
    <w:rsid w:val="00671E28"/>
    <w:rsid w:val="00672EDD"/>
    <w:rsid w:val="00673662"/>
    <w:rsid w:val="006840FC"/>
    <w:rsid w:val="00692B78"/>
    <w:rsid w:val="00697616"/>
    <w:rsid w:val="006A3DD1"/>
    <w:rsid w:val="006A6922"/>
    <w:rsid w:val="006B014B"/>
    <w:rsid w:val="006C3C89"/>
    <w:rsid w:val="006D3705"/>
    <w:rsid w:val="006D3E37"/>
    <w:rsid w:val="006D5736"/>
    <w:rsid w:val="006E17CC"/>
    <w:rsid w:val="006F65E2"/>
    <w:rsid w:val="00705B7F"/>
    <w:rsid w:val="00717ACD"/>
    <w:rsid w:val="00725D69"/>
    <w:rsid w:val="00727C9F"/>
    <w:rsid w:val="00742833"/>
    <w:rsid w:val="00745FBD"/>
    <w:rsid w:val="0074789E"/>
    <w:rsid w:val="00747A66"/>
    <w:rsid w:val="00760867"/>
    <w:rsid w:val="00761D12"/>
    <w:rsid w:val="00763E95"/>
    <w:rsid w:val="007678B1"/>
    <w:rsid w:val="00772AC1"/>
    <w:rsid w:val="00773474"/>
    <w:rsid w:val="00780868"/>
    <w:rsid w:val="0078655A"/>
    <w:rsid w:val="007971EE"/>
    <w:rsid w:val="007A1F44"/>
    <w:rsid w:val="007C439A"/>
    <w:rsid w:val="007E48A8"/>
    <w:rsid w:val="007F311F"/>
    <w:rsid w:val="007F3D68"/>
    <w:rsid w:val="007F4BEB"/>
    <w:rsid w:val="008078B3"/>
    <w:rsid w:val="008138CF"/>
    <w:rsid w:val="00821CE4"/>
    <w:rsid w:val="008234D2"/>
    <w:rsid w:val="00826061"/>
    <w:rsid w:val="00832FC6"/>
    <w:rsid w:val="008369D7"/>
    <w:rsid w:val="0084050D"/>
    <w:rsid w:val="00843D20"/>
    <w:rsid w:val="00845255"/>
    <w:rsid w:val="0084704F"/>
    <w:rsid w:val="00850EBF"/>
    <w:rsid w:val="00862D54"/>
    <w:rsid w:val="00862F3F"/>
    <w:rsid w:val="00866289"/>
    <w:rsid w:val="00871B0A"/>
    <w:rsid w:val="008752CF"/>
    <w:rsid w:val="00883407"/>
    <w:rsid w:val="00885100"/>
    <w:rsid w:val="0089448B"/>
    <w:rsid w:val="008A63D0"/>
    <w:rsid w:val="008B0AD8"/>
    <w:rsid w:val="008C7E9E"/>
    <w:rsid w:val="008D2EDB"/>
    <w:rsid w:val="008E07FC"/>
    <w:rsid w:val="008E2828"/>
    <w:rsid w:val="008E7581"/>
    <w:rsid w:val="009014A3"/>
    <w:rsid w:val="0090230F"/>
    <w:rsid w:val="009026B9"/>
    <w:rsid w:val="00917C57"/>
    <w:rsid w:val="00924A26"/>
    <w:rsid w:val="009275B7"/>
    <w:rsid w:val="00936C6C"/>
    <w:rsid w:val="0094188D"/>
    <w:rsid w:val="009434D2"/>
    <w:rsid w:val="009439E9"/>
    <w:rsid w:val="009466C6"/>
    <w:rsid w:val="00947B52"/>
    <w:rsid w:val="009519C2"/>
    <w:rsid w:val="00953D71"/>
    <w:rsid w:val="009718F5"/>
    <w:rsid w:val="00976D09"/>
    <w:rsid w:val="00980A0E"/>
    <w:rsid w:val="00983C48"/>
    <w:rsid w:val="009919F8"/>
    <w:rsid w:val="00996E2D"/>
    <w:rsid w:val="009A4FF0"/>
    <w:rsid w:val="009C6750"/>
    <w:rsid w:val="009D099F"/>
    <w:rsid w:val="009D4576"/>
    <w:rsid w:val="009E276B"/>
    <w:rsid w:val="009E3CD4"/>
    <w:rsid w:val="009E672D"/>
    <w:rsid w:val="009E7CCC"/>
    <w:rsid w:val="009F287A"/>
    <w:rsid w:val="009F2BB1"/>
    <w:rsid w:val="009F3FAE"/>
    <w:rsid w:val="00A2699E"/>
    <w:rsid w:val="00A37333"/>
    <w:rsid w:val="00A567D2"/>
    <w:rsid w:val="00A567E0"/>
    <w:rsid w:val="00A658F8"/>
    <w:rsid w:val="00A66081"/>
    <w:rsid w:val="00A708E6"/>
    <w:rsid w:val="00A70CD4"/>
    <w:rsid w:val="00A870FD"/>
    <w:rsid w:val="00A96A7E"/>
    <w:rsid w:val="00AA116C"/>
    <w:rsid w:val="00AA4D28"/>
    <w:rsid w:val="00AA5289"/>
    <w:rsid w:val="00AE0F1C"/>
    <w:rsid w:val="00AE2FD5"/>
    <w:rsid w:val="00AE791F"/>
    <w:rsid w:val="00AF31EC"/>
    <w:rsid w:val="00B22738"/>
    <w:rsid w:val="00B23460"/>
    <w:rsid w:val="00B30F40"/>
    <w:rsid w:val="00B36AB5"/>
    <w:rsid w:val="00B43D8E"/>
    <w:rsid w:val="00B45F85"/>
    <w:rsid w:val="00B4661D"/>
    <w:rsid w:val="00B468B2"/>
    <w:rsid w:val="00B47568"/>
    <w:rsid w:val="00B52DA3"/>
    <w:rsid w:val="00B54CE2"/>
    <w:rsid w:val="00B5581E"/>
    <w:rsid w:val="00B57F75"/>
    <w:rsid w:val="00B71118"/>
    <w:rsid w:val="00B7219D"/>
    <w:rsid w:val="00B72D8E"/>
    <w:rsid w:val="00B76417"/>
    <w:rsid w:val="00B76DF4"/>
    <w:rsid w:val="00B8115C"/>
    <w:rsid w:val="00BA2178"/>
    <w:rsid w:val="00BB428A"/>
    <w:rsid w:val="00BB42EF"/>
    <w:rsid w:val="00BD1E52"/>
    <w:rsid w:val="00BE0E4E"/>
    <w:rsid w:val="00BE4AF3"/>
    <w:rsid w:val="00BE6AC3"/>
    <w:rsid w:val="00C1216A"/>
    <w:rsid w:val="00C17173"/>
    <w:rsid w:val="00C26886"/>
    <w:rsid w:val="00C345DF"/>
    <w:rsid w:val="00C36377"/>
    <w:rsid w:val="00C40745"/>
    <w:rsid w:val="00C43960"/>
    <w:rsid w:val="00C51DDC"/>
    <w:rsid w:val="00C56133"/>
    <w:rsid w:val="00C77EBA"/>
    <w:rsid w:val="00C95D2F"/>
    <w:rsid w:val="00C96991"/>
    <w:rsid w:val="00C977CE"/>
    <w:rsid w:val="00CB0875"/>
    <w:rsid w:val="00CB30A9"/>
    <w:rsid w:val="00CC2E45"/>
    <w:rsid w:val="00CC5DE7"/>
    <w:rsid w:val="00CD6FD1"/>
    <w:rsid w:val="00D0027C"/>
    <w:rsid w:val="00D069E0"/>
    <w:rsid w:val="00D10472"/>
    <w:rsid w:val="00D1570B"/>
    <w:rsid w:val="00D24606"/>
    <w:rsid w:val="00D33D9C"/>
    <w:rsid w:val="00D427C9"/>
    <w:rsid w:val="00D50986"/>
    <w:rsid w:val="00D52B23"/>
    <w:rsid w:val="00D53B13"/>
    <w:rsid w:val="00D54298"/>
    <w:rsid w:val="00D65C42"/>
    <w:rsid w:val="00D70DFF"/>
    <w:rsid w:val="00D84193"/>
    <w:rsid w:val="00D85436"/>
    <w:rsid w:val="00D92D33"/>
    <w:rsid w:val="00D96BBE"/>
    <w:rsid w:val="00DA2C12"/>
    <w:rsid w:val="00DA6958"/>
    <w:rsid w:val="00DA70A4"/>
    <w:rsid w:val="00DB171B"/>
    <w:rsid w:val="00DC5573"/>
    <w:rsid w:val="00DD6B1A"/>
    <w:rsid w:val="00DE260F"/>
    <w:rsid w:val="00DE7805"/>
    <w:rsid w:val="00DF1598"/>
    <w:rsid w:val="00DF3A5C"/>
    <w:rsid w:val="00E016CD"/>
    <w:rsid w:val="00E15CC6"/>
    <w:rsid w:val="00E3431A"/>
    <w:rsid w:val="00E34FA3"/>
    <w:rsid w:val="00E64880"/>
    <w:rsid w:val="00E95DA6"/>
    <w:rsid w:val="00EB3C5A"/>
    <w:rsid w:val="00EB6158"/>
    <w:rsid w:val="00ED46A7"/>
    <w:rsid w:val="00ED494B"/>
    <w:rsid w:val="00ED6938"/>
    <w:rsid w:val="00EE6A29"/>
    <w:rsid w:val="00EF044D"/>
    <w:rsid w:val="00EF1C09"/>
    <w:rsid w:val="00EF2989"/>
    <w:rsid w:val="00EF3BF7"/>
    <w:rsid w:val="00EF5884"/>
    <w:rsid w:val="00F02759"/>
    <w:rsid w:val="00F02B1F"/>
    <w:rsid w:val="00F03602"/>
    <w:rsid w:val="00F13C72"/>
    <w:rsid w:val="00F27A9D"/>
    <w:rsid w:val="00F369A5"/>
    <w:rsid w:val="00F50362"/>
    <w:rsid w:val="00F6245A"/>
    <w:rsid w:val="00F63B4B"/>
    <w:rsid w:val="00F63F44"/>
    <w:rsid w:val="00F65A64"/>
    <w:rsid w:val="00F67778"/>
    <w:rsid w:val="00F75716"/>
    <w:rsid w:val="00F75A01"/>
    <w:rsid w:val="00F76C0D"/>
    <w:rsid w:val="00F81A10"/>
    <w:rsid w:val="00F81B24"/>
    <w:rsid w:val="00F94020"/>
    <w:rsid w:val="00F94A92"/>
    <w:rsid w:val="00FA647C"/>
    <w:rsid w:val="00FB4243"/>
    <w:rsid w:val="00FB5B74"/>
    <w:rsid w:val="00FC338B"/>
    <w:rsid w:val="00FE4012"/>
    <w:rsid w:val="00FE70A6"/>
    <w:rsid w:val="00FF0259"/>
    <w:rsid w:val="00FF1A73"/>
    <w:rsid w:val="00FF2043"/>
    <w:rsid w:val="00FF76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A1D1E"/>
  <w15:chartTrackingRefBased/>
  <w15:docId w15:val="{6D3B7E93-1BEC-401A-9A20-F294C893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045D"/>
    <w:pPr>
      <w:keepNext/>
      <w:keepLines/>
      <w:spacing w:before="360" w:after="80"/>
      <w:outlineLvl w:val="0"/>
    </w:pPr>
    <w:rPr>
      <w:rFonts w:ascii="Calibri" w:eastAsiaTheme="majorEastAsia" w:hAnsi="Calibri" w:cstheme="majorBidi"/>
      <w:b/>
      <w:color w:val="0F4761" w:themeColor="accent1" w:themeShade="BF"/>
      <w:sz w:val="36"/>
      <w:szCs w:val="40"/>
    </w:rPr>
  </w:style>
  <w:style w:type="paragraph" w:styleId="Kop2">
    <w:name w:val="heading 2"/>
    <w:basedOn w:val="Standaard"/>
    <w:next w:val="Standaard"/>
    <w:link w:val="Kop2Char"/>
    <w:uiPriority w:val="9"/>
    <w:unhideWhenUsed/>
    <w:qFormat/>
    <w:rsid w:val="005E045D"/>
    <w:pPr>
      <w:keepNext/>
      <w:keepLines/>
      <w:spacing w:before="160" w:after="80"/>
      <w:outlineLvl w:val="1"/>
    </w:pPr>
    <w:rPr>
      <w:rFonts w:ascii="Calibri" w:eastAsiaTheme="majorEastAsia" w:hAnsi="Calibri" w:cstheme="majorBidi"/>
      <w:b/>
      <w:sz w:val="32"/>
      <w:szCs w:val="32"/>
    </w:rPr>
  </w:style>
  <w:style w:type="paragraph" w:styleId="Kop3">
    <w:name w:val="heading 3"/>
    <w:basedOn w:val="Standaard"/>
    <w:next w:val="Standaard"/>
    <w:link w:val="Kop3Char"/>
    <w:uiPriority w:val="9"/>
    <w:unhideWhenUsed/>
    <w:qFormat/>
    <w:rsid w:val="005E045D"/>
    <w:pPr>
      <w:keepNext/>
      <w:keepLines/>
      <w:spacing w:before="160" w:after="80"/>
      <w:outlineLvl w:val="2"/>
    </w:pPr>
    <w:rPr>
      <w:rFonts w:eastAsiaTheme="majorEastAsia" w:cstheme="majorBidi"/>
      <w:b/>
      <w:color w:val="0F4761" w:themeColor="accent1" w:themeShade="BF"/>
      <w:sz w:val="28"/>
      <w:szCs w:val="28"/>
    </w:rPr>
  </w:style>
  <w:style w:type="paragraph" w:styleId="Kop4">
    <w:name w:val="heading 4"/>
    <w:basedOn w:val="Standaard"/>
    <w:next w:val="Standaard"/>
    <w:link w:val="Kop4Char"/>
    <w:uiPriority w:val="9"/>
    <w:semiHidden/>
    <w:unhideWhenUsed/>
    <w:qFormat/>
    <w:rsid w:val="007F4B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4B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4B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4B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4B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4B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045D"/>
    <w:rPr>
      <w:rFonts w:ascii="Calibri" w:eastAsiaTheme="majorEastAsia" w:hAnsi="Calibri" w:cstheme="majorBidi"/>
      <w:b/>
      <w:color w:val="0F4761" w:themeColor="accent1" w:themeShade="BF"/>
      <w:sz w:val="36"/>
      <w:szCs w:val="40"/>
    </w:rPr>
  </w:style>
  <w:style w:type="character" w:customStyle="1" w:styleId="Kop2Char">
    <w:name w:val="Kop 2 Char"/>
    <w:basedOn w:val="Standaardalinea-lettertype"/>
    <w:link w:val="Kop2"/>
    <w:uiPriority w:val="9"/>
    <w:rsid w:val="005E045D"/>
    <w:rPr>
      <w:rFonts w:ascii="Calibri" w:eastAsiaTheme="majorEastAsia" w:hAnsi="Calibri" w:cstheme="majorBidi"/>
      <w:b/>
      <w:sz w:val="32"/>
      <w:szCs w:val="32"/>
    </w:rPr>
  </w:style>
  <w:style w:type="character" w:customStyle="1" w:styleId="Kop3Char">
    <w:name w:val="Kop 3 Char"/>
    <w:basedOn w:val="Standaardalinea-lettertype"/>
    <w:link w:val="Kop3"/>
    <w:uiPriority w:val="9"/>
    <w:rsid w:val="005E045D"/>
    <w:rPr>
      <w:rFonts w:eastAsiaTheme="majorEastAsia" w:cstheme="majorBidi"/>
      <w:b/>
      <w:color w:val="0F4761" w:themeColor="accent1" w:themeShade="BF"/>
      <w:sz w:val="28"/>
      <w:szCs w:val="28"/>
    </w:rPr>
  </w:style>
  <w:style w:type="character" w:customStyle="1" w:styleId="Kop4Char">
    <w:name w:val="Kop 4 Char"/>
    <w:basedOn w:val="Standaardalinea-lettertype"/>
    <w:link w:val="Kop4"/>
    <w:uiPriority w:val="9"/>
    <w:semiHidden/>
    <w:rsid w:val="007F4B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4B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4B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4B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4B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4BEB"/>
    <w:rPr>
      <w:rFonts w:eastAsiaTheme="majorEastAsia" w:cstheme="majorBidi"/>
      <w:color w:val="272727" w:themeColor="text1" w:themeTint="D8"/>
    </w:rPr>
  </w:style>
  <w:style w:type="paragraph" w:styleId="Titel">
    <w:name w:val="Title"/>
    <w:basedOn w:val="Standaard"/>
    <w:next w:val="Standaard"/>
    <w:link w:val="TitelChar"/>
    <w:uiPriority w:val="10"/>
    <w:qFormat/>
    <w:rsid w:val="007F4B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4B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4B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4B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4B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4BEB"/>
    <w:rPr>
      <w:i/>
      <w:iCs/>
      <w:color w:val="404040" w:themeColor="text1" w:themeTint="BF"/>
    </w:rPr>
  </w:style>
  <w:style w:type="paragraph" w:styleId="Lijstalinea">
    <w:name w:val="List Paragraph"/>
    <w:basedOn w:val="Standaard"/>
    <w:uiPriority w:val="34"/>
    <w:qFormat/>
    <w:rsid w:val="007F4BEB"/>
    <w:pPr>
      <w:ind w:left="720"/>
      <w:contextualSpacing/>
    </w:pPr>
  </w:style>
  <w:style w:type="character" w:styleId="Intensievebenadrukking">
    <w:name w:val="Intense Emphasis"/>
    <w:basedOn w:val="Standaardalinea-lettertype"/>
    <w:uiPriority w:val="21"/>
    <w:qFormat/>
    <w:rsid w:val="007F4BEB"/>
    <w:rPr>
      <w:i/>
      <w:iCs/>
      <w:color w:val="0F4761" w:themeColor="accent1" w:themeShade="BF"/>
    </w:rPr>
  </w:style>
  <w:style w:type="paragraph" w:styleId="Duidelijkcitaat">
    <w:name w:val="Intense Quote"/>
    <w:basedOn w:val="Standaard"/>
    <w:next w:val="Standaard"/>
    <w:link w:val="DuidelijkcitaatChar"/>
    <w:uiPriority w:val="30"/>
    <w:qFormat/>
    <w:rsid w:val="007F4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4BEB"/>
    <w:rPr>
      <w:i/>
      <w:iCs/>
      <w:color w:val="0F4761" w:themeColor="accent1" w:themeShade="BF"/>
    </w:rPr>
  </w:style>
  <w:style w:type="character" w:styleId="Intensieveverwijzing">
    <w:name w:val="Intense Reference"/>
    <w:basedOn w:val="Standaardalinea-lettertype"/>
    <w:uiPriority w:val="32"/>
    <w:qFormat/>
    <w:rsid w:val="007F4BEB"/>
    <w:rPr>
      <w:b/>
      <w:bCs/>
      <w:smallCaps/>
      <w:color w:val="0F4761" w:themeColor="accent1" w:themeShade="BF"/>
      <w:spacing w:val="5"/>
    </w:rPr>
  </w:style>
  <w:style w:type="paragraph" w:styleId="Geenafstand">
    <w:name w:val="No Spacing"/>
    <w:link w:val="GeenafstandChar"/>
    <w:uiPriority w:val="1"/>
    <w:qFormat/>
    <w:rsid w:val="0084050D"/>
    <w:pPr>
      <w:spacing w:after="0" w:line="240" w:lineRule="auto"/>
    </w:pPr>
  </w:style>
  <w:style w:type="paragraph" w:customStyle="1" w:styleId="Default">
    <w:name w:val="Default"/>
    <w:rsid w:val="00FE4012"/>
    <w:pPr>
      <w:autoSpaceDE w:val="0"/>
      <w:autoSpaceDN w:val="0"/>
      <w:adjustRightInd w:val="0"/>
      <w:spacing w:after="0" w:line="240" w:lineRule="auto"/>
    </w:pPr>
    <w:rPr>
      <w:rFonts w:ascii="Comic Sans MS" w:hAnsi="Comic Sans MS" w:cs="Comic Sans MS"/>
      <w:color w:val="000000"/>
      <w:kern w:val="0"/>
      <w14:ligatures w14:val="none"/>
    </w:rPr>
  </w:style>
  <w:style w:type="character" w:customStyle="1" w:styleId="GeenafstandChar">
    <w:name w:val="Geen afstand Char"/>
    <w:link w:val="Geenafstand"/>
    <w:uiPriority w:val="1"/>
    <w:rsid w:val="00FE4012"/>
  </w:style>
  <w:style w:type="character" w:styleId="Verwijzingopmerking">
    <w:name w:val="annotation reference"/>
    <w:basedOn w:val="Standaardalinea-lettertype"/>
    <w:uiPriority w:val="99"/>
    <w:semiHidden/>
    <w:unhideWhenUsed/>
    <w:rsid w:val="00843D20"/>
    <w:rPr>
      <w:sz w:val="16"/>
      <w:szCs w:val="16"/>
    </w:rPr>
  </w:style>
  <w:style w:type="paragraph" w:styleId="Tekstopmerking">
    <w:name w:val="annotation text"/>
    <w:basedOn w:val="Standaard"/>
    <w:link w:val="TekstopmerkingChar"/>
    <w:uiPriority w:val="99"/>
    <w:semiHidden/>
    <w:unhideWhenUsed/>
    <w:rsid w:val="00843D2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43D20"/>
    <w:rPr>
      <w:sz w:val="20"/>
      <w:szCs w:val="20"/>
    </w:rPr>
  </w:style>
  <w:style w:type="paragraph" w:styleId="Onderwerpvanopmerking">
    <w:name w:val="annotation subject"/>
    <w:basedOn w:val="Tekstopmerking"/>
    <w:next w:val="Tekstopmerking"/>
    <w:link w:val="OnderwerpvanopmerkingChar"/>
    <w:uiPriority w:val="99"/>
    <w:semiHidden/>
    <w:unhideWhenUsed/>
    <w:rsid w:val="00843D20"/>
    <w:rPr>
      <w:b/>
      <w:bCs/>
    </w:rPr>
  </w:style>
  <w:style w:type="character" w:customStyle="1" w:styleId="OnderwerpvanopmerkingChar">
    <w:name w:val="Onderwerp van opmerking Char"/>
    <w:basedOn w:val="TekstopmerkingChar"/>
    <w:link w:val="Onderwerpvanopmerking"/>
    <w:uiPriority w:val="99"/>
    <w:semiHidden/>
    <w:rsid w:val="00843D20"/>
    <w:rPr>
      <w:b/>
      <w:bCs/>
      <w:sz w:val="20"/>
      <w:szCs w:val="20"/>
    </w:rPr>
  </w:style>
  <w:style w:type="table" w:styleId="Tabelraster">
    <w:name w:val="Table Grid"/>
    <w:basedOn w:val="Standaardtabel"/>
    <w:uiPriority w:val="39"/>
    <w:rsid w:val="002B7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1E1E4F"/>
    <w:pPr>
      <w:spacing w:before="240" w:after="0" w:line="259" w:lineRule="auto"/>
      <w:outlineLvl w:val="9"/>
    </w:pPr>
    <w:rPr>
      <w:rFonts w:asciiTheme="majorHAnsi" w:hAnsiTheme="majorHAnsi"/>
      <w:b w:val="0"/>
      <w:kern w:val="0"/>
      <w:sz w:val="32"/>
      <w:szCs w:val="32"/>
      <w:lang w:eastAsia="nl-NL"/>
      <w14:ligatures w14:val="none"/>
    </w:rPr>
  </w:style>
  <w:style w:type="paragraph" w:styleId="Inhopg1">
    <w:name w:val="toc 1"/>
    <w:basedOn w:val="Standaard"/>
    <w:next w:val="Standaard"/>
    <w:autoRedefine/>
    <w:uiPriority w:val="39"/>
    <w:unhideWhenUsed/>
    <w:rsid w:val="001E1E4F"/>
    <w:pPr>
      <w:spacing w:after="100"/>
    </w:pPr>
  </w:style>
  <w:style w:type="paragraph" w:styleId="Inhopg2">
    <w:name w:val="toc 2"/>
    <w:basedOn w:val="Standaard"/>
    <w:next w:val="Standaard"/>
    <w:autoRedefine/>
    <w:uiPriority w:val="39"/>
    <w:unhideWhenUsed/>
    <w:rsid w:val="001E1E4F"/>
    <w:pPr>
      <w:spacing w:after="100"/>
      <w:ind w:left="240"/>
    </w:pPr>
  </w:style>
  <w:style w:type="paragraph" w:styleId="Inhopg3">
    <w:name w:val="toc 3"/>
    <w:basedOn w:val="Standaard"/>
    <w:next w:val="Standaard"/>
    <w:autoRedefine/>
    <w:uiPriority w:val="39"/>
    <w:unhideWhenUsed/>
    <w:rsid w:val="001E1E4F"/>
    <w:pPr>
      <w:spacing w:after="100"/>
      <w:ind w:left="480"/>
    </w:pPr>
  </w:style>
  <w:style w:type="character" w:styleId="Hyperlink">
    <w:name w:val="Hyperlink"/>
    <w:basedOn w:val="Standaardalinea-lettertype"/>
    <w:uiPriority w:val="99"/>
    <w:unhideWhenUsed/>
    <w:rsid w:val="001E1E4F"/>
    <w:rPr>
      <w:color w:val="467886" w:themeColor="hyperlink"/>
      <w:u w:val="single"/>
    </w:rPr>
  </w:style>
  <w:style w:type="paragraph" w:styleId="Koptekst">
    <w:name w:val="header"/>
    <w:basedOn w:val="Standaard"/>
    <w:link w:val="KoptekstChar"/>
    <w:uiPriority w:val="99"/>
    <w:unhideWhenUsed/>
    <w:rsid w:val="00BB42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42EF"/>
  </w:style>
  <w:style w:type="paragraph" w:styleId="Voettekst">
    <w:name w:val="footer"/>
    <w:basedOn w:val="Standaard"/>
    <w:link w:val="VoettekstChar"/>
    <w:uiPriority w:val="99"/>
    <w:unhideWhenUsed/>
    <w:rsid w:val="00BB42E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4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68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46B76-B422-4752-8027-11006302A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20</Pages>
  <Words>6975</Words>
  <Characters>38363</Characters>
  <Application>Microsoft Office Word</Application>
  <DocSecurity>0</DocSecurity>
  <Lines>319</Lines>
  <Paragraphs>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Klaasje van der Leij</dc:creator>
  <cp:keywords/>
  <dc:description/>
  <cp:lastModifiedBy>Claudia Lankhorst</cp:lastModifiedBy>
  <cp:revision>7</cp:revision>
  <cp:lastPrinted>2024-04-19T11:14:00Z</cp:lastPrinted>
  <dcterms:created xsi:type="dcterms:W3CDTF">2024-12-16T09:32:00Z</dcterms:created>
  <dcterms:modified xsi:type="dcterms:W3CDTF">2025-07-16T14:50:00Z</dcterms:modified>
</cp:coreProperties>
</file>